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208EF" w14:textId="08A98458" w:rsidR="009577C2" w:rsidRDefault="00627930" w:rsidP="000A5466">
      <w:pPr>
        <w:pStyle w:val="Body"/>
      </w:pPr>
      <w:r>
        <w:rPr>
          <w:noProof/>
        </w:rPr>
        <w:drawing>
          <wp:anchor distT="0" distB="0" distL="114300" distR="114300" simplePos="0" relativeHeight="251648512" behindDoc="1" locked="0" layoutInCell="1" allowOverlap="1" wp14:anchorId="77912FE1" wp14:editId="632ACCC1">
            <wp:simplePos x="0" y="0"/>
            <wp:positionH relativeFrom="page">
              <wp:posOffset>-249555</wp:posOffset>
            </wp:positionH>
            <wp:positionV relativeFrom="paragraph">
              <wp:posOffset>-1142365</wp:posOffset>
            </wp:positionV>
            <wp:extent cx="11033760" cy="10045700"/>
            <wp:effectExtent l="0" t="0" r="0" b="0"/>
            <wp:wrapNone/>
            <wp:docPr id="40" name="Picture 40" descr="A close 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 up of a person's eye&#10;&#10;Description automatically generated with low confidence"/>
                    <pic:cNvPicPr/>
                  </pic:nvPicPr>
                  <pic:blipFill>
                    <a:blip r:embed="rId11"/>
                    <a:stretch>
                      <a:fillRect/>
                    </a:stretch>
                  </pic:blipFill>
                  <pic:spPr>
                    <a:xfrm>
                      <a:off x="0" y="0"/>
                      <a:ext cx="11033760" cy="10045700"/>
                    </a:xfrm>
                    <a:prstGeom prst="rect">
                      <a:avLst/>
                    </a:prstGeom>
                  </pic:spPr>
                </pic:pic>
              </a:graphicData>
            </a:graphic>
            <wp14:sizeRelH relativeFrom="page">
              <wp14:pctWidth>0</wp14:pctWidth>
            </wp14:sizeRelH>
            <wp14:sizeRelV relativeFrom="page">
              <wp14:pctHeight>0</wp14:pctHeight>
            </wp14:sizeRelV>
          </wp:anchor>
        </w:drawing>
      </w:r>
      <w:r w:rsidR="002477B7" w:rsidRPr="002477B7">
        <w:rPr>
          <w:noProof/>
        </w:rPr>
        <w:drawing>
          <wp:inline distT="0" distB="0" distL="0" distR="0" wp14:anchorId="7DEE5A40" wp14:editId="6A46D93E">
            <wp:extent cx="4333461" cy="904725"/>
            <wp:effectExtent l="0" t="0" r="0" b="0"/>
            <wp:docPr id="12" name="Content Placeholder 24" descr="A picture containing text&#10;&#10;Description automatically generated">
              <a:extLst xmlns:a="http://schemas.openxmlformats.org/drawingml/2006/main">
                <a:ext uri="{FF2B5EF4-FFF2-40B4-BE49-F238E27FC236}">
                  <a16:creationId xmlns:a16="http://schemas.microsoft.com/office/drawing/2014/main" id="{6691415A-889C-5E45-A135-E100552D8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24" descr="A picture containing text&#10;&#10;Description automatically generated">
                      <a:extLst>
                        <a:ext uri="{FF2B5EF4-FFF2-40B4-BE49-F238E27FC236}">
                          <a16:creationId xmlns:a16="http://schemas.microsoft.com/office/drawing/2014/main" id="{6691415A-889C-5E45-A135-E100552D855A}"/>
                        </a:ext>
                      </a:extLst>
                    </pic:cNvPr>
                    <pic:cNvPicPr>
                      <a:picLocks noChangeAspect="1"/>
                    </pic:cNvPicPr>
                  </pic:nvPicPr>
                  <pic:blipFill>
                    <a:blip r:embed="rId12"/>
                    <a:stretch>
                      <a:fillRect/>
                    </a:stretch>
                  </pic:blipFill>
                  <pic:spPr>
                    <a:xfrm>
                      <a:off x="0" y="0"/>
                      <a:ext cx="4350896" cy="908365"/>
                    </a:xfrm>
                    <a:prstGeom prst="rect">
                      <a:avLst/>
                    </a:prstGeom>
                  </pic:spPr>
                </pic:pic>
              </a:graphicData>
            </a:graphic>
          </wp:inline>
        </w:drawing>
      </w:r>
    </w:p>
    <w:p w14:paraId="02DD9C55" w14:textId="77777777" w:rsidR="009577C2" w:rsidRDefault="009577C2" w:rsidP="000A5466">
      <w:pPr>
        <w:pStyle w:val="Body"/>
      </w:pPr>
    </w:p>
    <w:p w14:paraId="0AC324C0" w14:textId="77777777" w:rsidR="009577C2" w:rsidRDefault="009577C2" w:rsidP="000A5466">
      <w:pPr>
        <w:pStyle w:val="Body"/>
      </w:pPr>
    </w:p>
    <w:p w14:paraId="7B65923F" w14:textId="475D7156" w:rsidR="009577C2" w:rsidRDefault="009577C2" w:rsidP="000A5466">
      <w:pPr>
        <w:pStyle w:val="Body"/>
      </w:pPr>
    </w:p>
    <w:p w14:paraId="02A86A13" w14:textId="73435661" w:rsidR="009577C2" w:rsidRDefault="009577C2" w:rsidP="000A5466">
      <w:pPr>
        <w:pStyle w:val="Body"/>
      </w:pPr>
    </w:p>
    <w:p w14:paraId="11FA1486" w14:textId="77777777" w:rsidR="009577C2" w:rsidRDefault="006E7B4B" w:rsidP="000A5466">
      <w:pPr>
        <w:pStyle w:val="Body"/>
      </w:pPr>
      <w:r>
        <w:tab/>
      </w:r>
    </w:p>
    <w:p w14:paraId="41F2264F" w14:textId="3280D285" w:rsidR="009577C2" w:rsidRDefault="009577C2" w:rsidP="000A5466">
      <w:pPr>
        <w:pStyle w:val="Body"/>
      </w:pPr>
    </w:p>
    <w:bookmarkStart w:id="0" w:name="_Toc31100419"/>
    <w:bookmarkStart w:id="1" w:name="_Toc31100763"/>
    <w:bookmarkStart w:id="2" w:name="_Toc31101007"/>
    <w:p w14:paraId="01B47613" w14:textId="694AB645" w:rsidR="009577C2" w:rsidRPr="002477B7" w:rsidRDefault="004D6D2C" w:rsidP="00927151">
      <w:pPr>
        <w:pStyle w:val="Body"/>
        <w:rPr>
          <w:rFonts w:ascii="Interstate Light" w:eastAsia="MS Mincho" w:hAnsi="Interstate Light" w:cs="Arial"/>
          <w:b/>
          <w:color w:val="FFFFFF" w:themeColor="background1"/>
          <w:sz w:val="60"/>
          <w:szCs w:val="70"/>
          <w:lang w:val="fr-FR"/>
        </w:rPr>
      </w:pPr>
      <w:sdt>
        <w:sdtPr>
          <w:rPr>
            <w:rFonts w:ascii="Interstate Light" w:eastAsia="MS Mincho" w:hAnsi="Interstate Light" w:cs="Arial"/>
            <w:b/>
            <w:color w:val="FFFFFF" w:themeColor="background1"/>
            <w:sz w:val="60"/>
            <w:szCs w:val="70"/>
            <w:lang w:val="fr-FR"/>
          </w:rPr>
          <w:alias w:val="Title"/>
          <w:tag w:val=""/>
          <w:id w:val="-2090914005"/>
          <w:placeholder>
            <w:docPart w:val="7E50C26D61D047EEB80FE98ECE7E69F7"/>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E2374F">
            <w:rPr>
              <w:rFonts w:ascii="Interstate Light" w:eastAsia="MS Mincho" w:hAnsi="Interstate Light" w:cs="Arial"/>
              <w:b/>
              <w:color w:val="FFFFFF" w:themeColor="background1"/>
              <w:sz w:val="60"/>
              <w:szCs w:val="70"/>
              <w:lang w:val="fr-FR"/>
            </w:rPr>
            <w:t>Concento</w:t>
          </w:r>
          <w:proofErr w:type="spellEnd"/>
          <w:r w:rsidR="00E2374F">
            <w:rPr>
              <w:rFonts w:ascii="Interstate Light" w:eastAsia="MS Mincho" w:hAnsi="Interstate Light" w:cs="Arial"/>
              <w:b/>
              <w:color w:val="FFFFFF" w:themeColor="background1"/>
              <w:sz w:val="60"/>
              <w:szCs w:val="70"/>
              <w:lang w:val="fr-FR"/>
            </w:rPr>
            <w:t xml:space="preserve"> Rapid Data </w:t>
          </w:r>
          <w:proofErr w:type="spellStart"/>
          <w:r w:rsidR="00E2374F">
            <w:rPr>
              <w:rFonts w:ascii="Interstate Light" w:eastAsia="MS Mincho" w:hAnsi="Interstate Light" w:cs="Arial"/>
              <w:b/>
              <w:color w:val="FFFFFF" w:themeColor="background1"/>
              <w:sz w:val="60"/>
              <w:szCs w:val="70"/>
              <w:lang w:val="fr-FR"/>
            </w:rPr>
            <w:t>Governance</w:t>
          </w:r>
          <w:proofErr w:type="spellEnd"/>
        </w:sdtContent>
      </w:sdt>
      <w:bookmarkEnd w:id="0"/>
      <w:bookmarkEnd w:id="1"/>
      <w:bookmarkEnd w:id="2"/>
    </w:p>
    <w:bookmarkStart w:id="3" w:name="_Toc463353866"/>
    <w:bookmarkStart w:id="4" w:name="_Toc463364889"/>
    <w:bookmarkStart w:id="5" w:name="_Toc463600891"/>
    <w:bookmarkStart w:id="6" w:name="_Toc465064418"/>
    <w:bookmarkStart w:id="7" w:name="_Toc465157315"/>
    <w:bookmarkStart w:id="8" w:name="_Toc465342250"/>
    <w:bookmarkStart w:id="9" w:name="_Toc465953100"/>
    <w:bookmarkStart w:id="10" w:name="_Toc491161125"/>
    <w:p w14:paraId="0322746C" w14:textId="5A42B8C1" w:rsidR="009577C2" w:rsidRPr="002477B7" w:rsidRDefault="004D6D2C" w:rsidP="000A5466">
      <w:pPr>
        <w:pStyle w:val="Body"/>
        <w:rPr>
          <w:rFonts w:ascii="Interstate Bold" w:eastAsiaTheme="majorEastAsia" w:hAnsi="Interstate Bold" w:cstheme="majorBidi"/>
          <w:b/>
          <w:bCs/>
          <w:color w:val="FFFFFF" w:themeColor="background1"/>
          <w:sz w:val="32"/>
          <w:szCs w:val="28"/>
          <w:lang w:val="fr-FR"/>
        </w:rPr>
      </w:pPr>
      <w:sdt>
        <w:sdtPr>
          <w:rPr>
            <w:rFonts w:ascii="Interstate Bold" w:eastAsiaTheme="majorEastAsia" w:hAnsi="Interstate Bold" w:cstheme="majorBidi"/>
            <w:b/>
            <w:bCs/>
            <w:color w:val="FFFFFF" w:themeColor="background1"/>
            <w:sz w:val="32"/>
            <w:szCs w:val="28"/>
            <w:lang w:val="fr-FR"/>
          </w:rPr>
          <w:alias w:val="Subject"/>
          <w:tag w:val=""/>
          <w:id w:val="-1956008977"/>
          <w:placeholder>
            <w:docPart w:val="FC8FFDAB60F1464FA5AB67C8D85C1B02"/>
          </w:placeholder>
          <w:dataBinding w:prefixMappings="xmlns:ns0='http://purl.org/dc/elements/1.1/' xmlns:ns1='http://schemas.openxmlformats.org/package/2006/metadata/core-properties' " w:xpath="/ns1:coreProperties[1]/ns0:subject[1]" w:storeItemID="{6C3C8BC8-F283-45AE-878A-BAB7291924A1}"/>
          <w:text/>
        </w:sdtPr>
        <w:sdtEndPr/>
        <w:sdtContent>
          <w:r w:rsidR="00E2374F">
            <w:rPr>
              <w:rFonts w:ascii="Interstate Bold" w:eastAsiaTheme="majorEastAsia" w:hAnsi="Interstate Bold" w:cstheme="majorBidi"/>
              <w:b/>
              <w:bCs/>
              <w:color w:val="FFFFFF" w:themeColor="background1"/>
              <w:sz w:val="32"/>
              <w:szCs w:val="28"/>
              <w:lang w:val="fr-FR"/>
            </w:rPr>
            <w:t>User Guide</w:t>
          </w:r>
        </w:sdtContent>
      </w:sdt>
      <w:bookmarkEnd w:id="3"/>
      <w:bookmarkEnd w:id="4"/>
      <w:bookmarkEnd w:id="5"/>
      <w:bookmarkEnd w:id="6"/>
      <w:bookmarkEnd w:id="7"/>
      <w:bookmarkEnd w:id="8"/>
      <w:bookmarkEnd w:id="9"/>
      <w:bookmarkEnd w:id="10"/>
    </w:p>
    <w:p w14:paraId="5BD90B95" w14:textId="5BE9D137" w:rsidR="009577C2" w:rsidRPr="002477B7" w:rsidRDefault="00CA1E10" w:rsidP="000A5466">
      <w:pPr>
        <w:pStyle w:val="Body"/>
        <w:rPr>
          <w:rFonts w:ascii="Arial" w:hAnsi="Arial" w:cs="Arial"/>
          <w:b/>
          <w:bCs/>
          <w:color w:val="FFFFFF" w:themeColor="background1"/>
          <w:sz w:val="24"/>
          <w:lang w:val="fr-FR"/>
        </w:rPr>
      </w:pPr>
      <w:bookmarkStart w:id="11" w:name="_Toc463353867"/>
      <w:bookmarkStart w:id="12" w:name="_Toc463364890"/>
      <w:bookmarkStart w:id="13" w:name="_Toc463600892"/>
      <w:bookmarkStart w:id="14" w:name="_Toc465064419"/>
      <w:bookmarkStart w:id="15" w:name="_Toc465157316"/>
      <w:bookmarkStart w:id="16" w:name="_Toc465342251"/>
      <w:bookmarkStart w:id="17" w:name="_Toc465953101"/>
      <w:bookmarkStart w:id="18" w:name="_Toc491161126"/>
      <w:r w:rsidRPr="002477B7">
        <w:rPr>
          <w:rFonts w:ascii="Arial" w:hAnsi="Arial" w:cs="Arial"/>
          <w:b/>
          <w:bCs/>
          <w:color w:val="FFFFFF" w:themeColor="background1"/>
          <w:sz w:val="24"/>
          <w:lang w:val="fr-FR"/>
        </w:rPr>
        <w:t xml:space="preserve">Version </w:t>
      </w:r>
      <w:sdt>
        <w:sdtPr>
          <w:rPr>
            <w:rFonts w:ascii="Arial" w:hAnsi="Arial" w:cs="Arial"/>
            <w:b/>
            <w:bCs/>
            <w:color w:val="FFFFFF" w:themeColor="background1"/>
            <w:sz w:val="24"/>
            <w:lang w:val="fr-FR"/>
          </w:rPr>
          <w:alias w:val="Category"/>
          <w:tag w:val=""/>
          <w:id w:val="1991905213"/>
          <w:placeholder>
            <w:docPart w:val="3C8E1B7C8AB04322A1E917D6C6927467"/>
          </w:placeholder>
          <w:dataBinding w:prefixMappings="xmlns:ns0='http://purl.org/dc/elements/1.1/' xmlns:ns1='http://schemas.openxmlformats.org/package/2006/metadata/core-properties' " w:xpath="/ns1:coreProperties[1]/ns1:category[1]" w:storeItemID="{6C3C8BC8-F283-45AE-878A-BAB7291924A1}"/>
          <w:text/>
        </w:sdtPr>
        <w:sdtEndPr/>
        <w:sdtContent>
          <w:r w:rsidR="00A853E4">
            <w:rPr>
              <w:rFonts w:ascii="Arial" w:hAnsi="Arial" w:cs="Arial"/>
              <w:b/>
              <w:bCs/>
              <w:color w:val="FFFFFF" w:themeColor="background1"/>
              <w:sz w:val="24"/>
              <w:lang w:val="fr-FR"/>
            </w:rPr>
            <w:t>2.0</w:t>
          </w:r>
        </w:sdtContent>
      </w:sdt>
      <w:bookmarkEnd w:id="11"/>
      <w:bookmarkEnd w:id="12"/>
      <w:bookmarkEnd w:id="13"/>
      <w:bookmarkEnd w:id="14"/>
      <w:bookmarkEnd w:id="15"/>
      <w:bookmarkEnd w:id="16"/>
      <w:bookmarkEnd w:id="17"/>
      <w:bookmarkEnd w:id="18"/>
    </w:p>
    <w:p w14:paraId="309E3462" w14:textId="77777777" w:rsidR="009577C2" w:rsidRPr="004E6479" w:rsidRDefault="009577C2" w:rsidP="000A5466">
      <w:pPr>
        <w:pStyle w:val="Body"/>
        <w:rPr>
          <w:lang w:val="fr-FR"/>
        </w:rPr>
      </w:pPr>
    </w:p>
    <w:p w14:paraId="404C5CF5" w14:textId="77777777" w:rsidR="005E71DB" w:rsidRPr="004E6479" w:rsidRDefault="005E71DB" w:rsidP="000A5466">
      <w:pPr>
        <w:pStyle w:val="Body"/>
        <w:rPr>
          <w:lang w:val="fr-FR"/>
        </w:rPr>
      </w:pPr>
    </w:p>
    <w:p w14:paraId="4C96F62D" w14:textId="77777777" w:rsidR="005E71DB" w:rsidRPr="004E6479" w:rsidRDefault="005E71DB" w:rsidP="000A5466">
      <w:pPr>
        <w:pStyle w:val="Body"/>
        <w:rPr>
          <w:lang w:val="fr-FR"/>
        </w:rPr>
      </w:pPr>
    </w:p>
    <w:p w14:paraId="566EE7A6" w14:textId="77777777" w:rsidR="005E71DB" w:rsidRPr="004E6479" w:rsidRDefault="005E71DB" w:rsidP="000A5466">
      <w:pPr>
        <w:pStyle w:val="Body"/>
        <w:rPr>
          <w:lang w:val="fr-FR"/>
        </w:rPr>
      </w:pPr>
    </w:p>
    <w:p w14:paraId="77B9BA32" w14:textId="77777777" w:rsidR="005E71DB" w:rsidRPr="004E6479" w:rsidRDefault="005E71DB" w:rsidP="000A5466">
      <w:pPr>
        <w:pStyle w:val="Body"/>
        <w:rPr>
          <w:lang w:val="fr-FR"/>
        </w:rPr>
      </w:pPr>
    </w:p>
    <w:p w14:paraId="2B2909C6" w14:textId="77777777" w:rsidR="005E71DB" w:rsidRPr="004E6479" w:rsidRDefault="005E71DB" w:rsidP="000A5466">
      <w:pPr>
        <w:pStyle w:val="Body"/>
        <w:rPr>
          <w:lang w:val="fr-FR"/>
        </w:rPr>
      </w:pPr>
    </w:p>
    <w:p w14:paraId="6068C346" w14:textId="77777777" w:rsidR="005E71DB" w:rsidRPr="004E6479" w:rsidRDefault="005E71DB" w:rsidP="000A5466">
      <w:pPr>
        <w:pStyle w:val="Body"/>
        <w:rPr>
          <w:lang w:val="fr-FR"/>
        </w:rPr>
      </w:pPr>
    </w:p>
    <w:p w14:paraId="2E18462C" w14:textId="77777777" w:rsidR="005E71DB" w:rsidRPr="004E6479" w:rsidRDefault="005E71DB" w:rsidP="000A5466">
      <w:pPr>
        <w:pStyle w:val="Body"/>
        <w:rPr>
          <w:lang w:val="fr-FR"/>
        </w:rPr>
      </w:pPr>
    </w:p>
    <w:p w14:paraId="7448D57B" w14:textId="77777777" w:rsidR="005E71DB" w:rsidRPr="004E6479" w:rsidRDefault="005E71DB" w:rsidP="008606BD">
      <w:pPr>
        <w:pStyle w:val="Body"/>
        <w:ind w:left="0"/>
        <w:rPr>
          <w:lang w:val="fr-FR"/>
        </w:rPr>
      </w:pPr>
    </w:p>
    <w:p w14:paraId="2932C52C" w14:textId="77777777" w:rsidR="005E71DB" w:rsidRPr="004E6479" w:rsidRDefault="005E71DB" w:rsidP="000A5466">
      <w:pPr>
        <w:pStyle w:val="Body"/>
        <w:rPr>
          <w:lang w:val="fr-FR"/>
        </w:rPr>
      </w:pPr>
    </w:p>
    <w:p w14:paraId="1BC2FBA2" w14:textId="77777777" w:rsidR="005E71DB" w:rsidRPr="004E6479" w:rsidRDefault="005E71DB" w:rsidP="000A5466">
      <w:pPr>
        <w:pStyle w:val="Body"/>
        <w:rPr>
          <w:lang w:val="fr-FR"/>
        </w:rPr>
      </w:pPr>
    </w:p>
    <w:p w14:paraId="223C36BE" w14:textId="77777777" w:rsidR="005E71DB" w:rsidRPr="004E6479" w:rsidRDefault="005E71DB" w:rsidP="000A5466">
      <w:pPr>
        <w:pStyle w:val="Body"/>
        <w:rPr>
          <w:lang w:val="fr-FR"/>
        </w:rPr>
      </w:pPr>
    </w:p>
    <w:p w14:paraId="7B0CD609" w14:textId="77777777" w:rsidR="005E71DB" w:rsidRPr="004E6479" w:rsidRDefault="005E71DB" w:rsidP="000A5466">
      <w:pPr>
        <w:pStyle w:val="Body"/>
        <w:rPr>
          <w:lang w:val="fr-FR"/>
        </w:rPr>
      </w:pPr>
    </w:p>
    <w:p w14:paraId="367C0E42" w14:textId="77777777" w:rsidR="005E71DB" w:rsidRPr="004E6479" w:rsidRDefault="005E71DB" w:rsidP="000A5466">
      <w:pPr>
        <w:pStyle w:val="Body"/>
        <w:rPr>
          <w:color w:val="FF0000"/>
          <w:lang w:val="fr-FR"/>
        </w:rPr>
      </w:pPr>
    </w:p>
    <w:p w14:paraId="503BBE89" w14:textId="77777777" w:rsidR="005E71DB" w:rsidRPr="004E6479" w:rsidRDefault="005E71DB" w:rsidP="000A5466">
      <w:pPr>
        <w:pStyle w:val="Body"/>
        <w:rPr>
          <w:lang w:val="fr-FR"/>
        </w:rPr>
      </w:pPr>
    </w:p>
    <w:p w14:paraId="1F096F54" w14:textId="77777777" w:rsidR="005E71DB" w:rsidRPr="004E6479" w:rsidRDefault="005E71DB" w:rsidP="000A5466">
      <w:pPr>
        <w:pStyle w:val="Body"/>
        <w:rPr>
          <w:lang w:val="fr-FR"/>
        </w:rPr>
        <w:sectPr w:rsidR="005E71DB" w:rsidRPr="004E6479" w:rsidSect="00627AB9">
          <w:headerReference w:type="default" r:id="rId13"/>
          <w:footerReference w:type="default" r:id="rId14"/>
          <w:pgSz w:w="12240" w:h="15840"/>
          <w:pgMar w:top="1440" w:right="720" w:bottom="1440" w:left="720" w:header="720" w:footer="720" w:gutter="0"/>
          <w:cols w:space="720"/>
          <w:docGrid w:linePitch="360"/>
        </w:sectPr>
      </w:pPr>
    </w:p>
    <w:sdt>
      <w:sdtPr>
        <w:rPr>
          <w:rFonts w:asciiTheme="minorHAnsi" w:eastAsiaTheme="minorHAnsi" w:hAnsiTheme="minorHAnsi" w:cstheme="minorBidi"/>
          <w:color w:val="auto"/>
          <w:sz w:val="22"/>
          <w:szCs w:val="22"/>
        </w:rPr>
        <w:id w:val="-1145883780"/>
        <w:docPartObj>
          <w:docPartGallery w:val="Table of Contents"/>
          <w:docPartUnique/>
        </w:docPartObj>
      </w:sdtPr>
      <w:sdtEndPr>
        <w:rPr>
          <w:b/>
          <w:bCs/>
          <w:noProof/>
        </w:rPr>
      </w:sdtEndPr>
      <w:sdtContent>
        <w:p w14:paraId="4800B006" w14:textId="77777777" w:rsidR="00282D80" w:rsidRPr="00F7006B" w:rsidRDefault="00282D80">
          <w:pPr>
            <w:pStyle w:val="TOCHeading"/>
            <w:rPr>
              <w:sz w:val="28"/>
              <w:szCs w:val="28"/>
            </w:rPr>
          </w:pPr>
          <w:r>
            <w:t>Contents</w:t>
          </w:r>
        </w:p>
        <w:p w14:paraId="33FBA4B6" w14:textId="17C29E33" w:rsidR="006125B1" w:rsidRDefault="00282D80">
          <w:pPr>
            <w:pStyle w:val="TOC1"/>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81933726" w:history="1">
            <w:r w:rsidR="006125B1" w:rsidRPr="00EE1C47">
              <w:rPr>
                <w:rStyle w:val="Hyperlink"/>
                <w:noProof/>
              </w:rPr>
              <w:t>Introduction to Concento RDG</w:t>
            </w:r>
            <w:r w:rsidR="006125B1">
              <w:rPr>
                <w:noProof/>
                <w:webHidden/>
              </w:rPr>
              <w:tab/>
            </w:r>
            <w:r w:rsidR="006125B1">
              <w:rPr>
                <w:noProof/>
                <w:webHidden/>
              </w:rPr>
              <w:fldChar w:fldCharType="begin"/>
            </w:r>
            <w:r w:rsidR="006125B1">
              <w:rPr>
                <w:noProof/>
                <w:webHidden/>
              </w:rPr>
              <w:instrText xml:space="preserve"> PAGEREF _Toc81933726 \h </w:instrText>
            </w:r>
            <w:r w:rsidR="006125B1">
              <w:rPr>
                <w:noProof/>
                <w:webHidden/>
              </w:rPr>
            </w:r>
            <w:r w:rsidR="006125B1">
              <w:rPr>
                <w:noProof/>
                <w:webHidden/>
              </w:rPr>
              <w:fldChar w:fldCharType="separate"/>
            </w:r>
            <w:r w:rsidR="001317A8">
              <w:rPr>
                <w:noProof/>
                <w:webHidden/>
              </w:rPr>
              <w:t>1</w:t>
            </w:r>
            <w:r w:rsidR="006125B1">
              <w:rPr>
                <w:noProof/>
                <w:webHidden/>
              </w:rPr>
              <w:fldChar w:fldCharType="end"/>
            </w:r>
          </w:hyperlink>
        </w:p>
        <w:p w14:paraId="57EAACB0" w14:textId="395748B3" w:rsidR="006125B1" w:rsidRDefault="004D6D2C">
          <w:pPr>
            <w:pStyle w:val="TOC2"/>
            <w:tabs>
              <w:tab w:val="right" w:leader="dot" w:pos="10790"/>
            </w:tabs>
            <w:rPr>
              <w:rFonts w:asciiTheme="minorHAnsi" w:eastAsiaTheme="minorEastAsia" w:hAnsiTheme="minorHAnsi"/>
              <w:noProof/>
            </w:rPr>
          </w:pPr>
          <w:hyperlink w:anchor="_Toc81933727" w:history="1">
            <w:r w:rsidR="006125B1" w:rsidRPr="00EE1C47">
              <w:rPr>
                <w:rStyle w:val="Hyperlink"/>
                <w:noProof/>
              </w:rPr>
              <w:t>Welcome to Concento™ Rapid Data Governance</w:t>
            </w:r>
            <w:r w:rsidR="006125B1">
              <w:rPr>
                <w:noProof/>
                <w:webHidden/>
              </w:rPr>
              <w:tab/>
            </w:r>
            <w:r w:rsidR="006125B1">
              <w:rPr>
                <w:noProof/>
                <w:webHidden/>
              </w:rPr>
              <w:fldChar w:fldCharType="begin"/>
            </w:r>
            <w:r w:rsidR="006125B1">
              <w:rPr>
                <w:noProof/>
                <w:webHidden/>
              </w:rPr>
              <w:instrText xml:space="preserve"> PAGEREF _Toc81933727 \h </w:instrText>
            </w:r>
            <w:r w:rsidR="006125B1">
              <w:rPr>
                <w:noProof/>
                <w:webHidden/>
              </w:rPr>
            </w:r>
            <w:r w:rsidR="006125B1">
              <w:rPr>
                <w:noProof/>
                <w:webHidden/>
              </w:rPr>
              <w:fldChar w:fldCharType="separate"/>
            </w:r>
            <w:r w:rsidR="001317A8">
              <w:rPr>
                <w:noProof/>
                <w:webHidden/>
              </w:rPr>
              <w:t>1</w:t>
            </w:r>
            <w:r w:rsidR="006125B1">
              <w:rPr>
                <w:noProof/>
                <w:webHidden/>
              </w:rPr>
              <w:fldChar w:fldCharType="end"/>
            </w:r>
          </w:hyperlink>
        </w:p>
        <w:p w14:paraId="60EFBC38" w14:textId="08D50593" w:rsidR="006125B1" w:rsidRDefault="004D6D2C">
          <w:pPr>
            <w:pStyle w:val="TOC2"/>
            <w:tabs>
              <w:tab w:val="right" w:leader="dot" w:pos="10790"/>
            </w:tabs>
            <w:rPr>
              <w:rFonts w:asciiTheme="minorHAnsi" w:eastAsiaTheme="minorEastAsia" w:hAnsiTheme="minorHAnsi"/>
              <w:noProof/>
            </w:rPr>
          </w:pPr>
          <w:hyperlink w:anchor="_Toc81933728" w:history="1">
            <w:r w:rsidR="006125B1" w:rsidRPr="00EE1C47">
              <w:rPr>
                <w:rStyle w:val="Hyperlink"/>
                <w:noProof/>
              </w:rPr>
              <w:t>About this Guide</w:t>
            </w:r>
            <w:r w:rsidR="006125B1">
              <w:rPr>
                <w:noProof/>
                <w:webHidden/>
              </w:rPr>
              <w:tab/>
            </w:r>
            <w:r w:rsidR="006125B1">
              <w:rPr>
                <w:noProof/>
                <w:webHidden/>
              </w:rPr>
              <w:fldChar w:fldCharType="begin"/>
            </w:r>
            <w:r w:rsidR="006125B1">
              <w:rPr>
                <w:noProof/>
                <w:webHidden/>
              </w:rPr>
              <w:instrText xml:space="preserve"> PAGEREF _Toc81933728 \h </w:instrText>
            </w:r>
            <w:r w:rsidR="006125B1">
              <w:rPr>
                <w:noProof/>
                <w:webHidden/>
              </w:rPr>
            </w:r>
            <w:r w:rsidR="006125B1">
              <w:rPr>
                <w:noProof/>
                <w:webHidden/>
              </w:rPr>
              <w:fldChar w:fldCharType="separate"/>
            </w:r>
            <w:r w:rsidR="001317A8">
              <w:rPr>
                <w:noProof/>
                <w:webHidden/>
              </w:rPr>
              <w:t>1</w:t>
            </w:r>
            <w:r w:rsidR="006125B1">
              <w:rPr>
                <w:noProof/>
                <w:webHidden/>
              </w:rPr>
              <w:fldChar w:fldCharType="end"/>
            </w:r>
          </w:hyperlink>
        </w:p>
        <w:p w14:paraId="681499D7" w14:textId="0F45924C" w:rsidR="006125B1" w:rsidRDefault="004D6D2C">
          <w:pPr>
            <w:pStyle w:val="TOC1"/>
            <w:rPr>
              <w:rFonts w:asciiTheme="minorHAnsi" w:eastAsiaTheme="minorEastAsia" w:hAnsiTheme="minorHAnsi" w:cstheme="minorBidi"/>
              <w:b w:val="0"/>
              <w:noProof/>
              <w:szCs w:val="22"/>
            </w:rPr>
          </w:pPr>
          <w:hyperlink w:anchor="_Toc81933729" w:history="1">
            <w:r w:rsidR="006125B1" w:rsidRPr="00EE1C47">
              <w:rPr>
                <w:rStyle w:val="Hyperlink"/>
                <w:noProof/>
              </w:rPr>
              <w:t>Concento™ RDG Architecture</w:t>
            </w:r>
            <w:r w:rsidR="006125B1">
              <w:rPr>
                <w:noProof/>
                <w:webHidden/>
              </w:rPr>
              <w:tab/>
            </w:r>
            <w:r w:rsidR="006125B1">
              <w:rPr>
                <w:noProof/>
                <w:webHidden/>
              </w:rPr>
              <w:fldChar w:fldCharType="begin"/>
            </w:r>
            <w:r w:rsidR="006125B1">
              <w:rPr>
                <w:noProof/>
                <w:webHidden/>
              </w:rPr>
              <w:instrText xml:space="preserve"> PAGEREF _Toc81933729 \h </w:instrText>
            </w:r>
            <w:r w:rsidR="006125B1">
              <w:rPr>
                <w:noProof/>
                <w:webHidden/>
              </w:rPr>
            </w:r>
            <w:r w:rsidR="006125B1">
              <w:rPr>
                <w:noProof/>
                <w:webHidden/>
              </w:rPr>
              <w:fldChar w:fldCharType="separate"/>
            </w:r>
            <w:r w:rsidR="001317A8">
              <w:rPr>
                <w:noProof/>
                <w:webHidden/>
              </w:rPr>
              <w:t>1</w:t>
            </w:r>
            <w:r w:rsidR="006125B1">
              <w:rPr>
                <w:noProof/>
                <w:webHidden/>
              </w:rPr>
              <w:fldChar w:fldCharType="end"/>
            </w:r>
          </w:hyperlink>
        </w:p>
        <w:p w14:paraId="795EC3B7" w14:textId="5236318A" w:rsidR="006125B1" w:rsidRDefault="004D6D2C">
          <w:pPr>
            <w:pStyle w:val="TOC1"/>
            <w:rPr>
              <w:rFonts w:asciiTheme="minorHAnsi" w:eastAsiaTheme="minorEastAsia" w:hAnsiTheme="minorHAnsi" w:cstheme="minorBidi"/>
              <w:b w:val="0"/>
              <w:noProof/>
              <w:szCs w:val="22"/>
            </w:rPr>
          </w:pPr>
          <w:hyperlink w:anchor="_Toc81933730" w:history="1">
            <w:r w:rsidR="006125B1" w:rsidRPr="00EE1C47">
              <w:rPr>
                <w:rStyle w:val="Hyperlink"/>
                <w:noProof/>
              </w:rPr>
              <w:t>Prerequisites</w:t>
            </w:r>
            <w:r w:rsidR="006125B1">
              <w:rPr>
                <w:noProof/>
                <w:webHidden/>
              </w:rPr>
              <w:tab/>
            </w:r>
            <w:r w:rsidR="006125B1">
              <w:rPr>
                <w:noProof/>
                <w:webHidden/>
              </w:rPr>
              <w:fldChar w:fldCharType="begin"/>
            </w:r>
            <w:r w:rsidR="006125B1">
              <w:rPr>
                <w:noProof/>
                <w:webHidden/>
              </w:rPr>
              <w:instrText xml:space="preserve"> PAGEREF _Toc81933730 \h </w:instrText>
            </w:r>
            <w:r w:rsidR="006125B1">
              <w:rPr>
                <w:noProof/>
                <w:webHidden/>
              </w:rPr>
            </w:r>
            <w:r w:rsidR="006125B1">
              <w:rPr>
                <w:noProof/>
                <w:webHidden/>
              </w:rPr>
              <w:fldChar w:fldCharType="separate"/>
            </w:r>
            <w:r w:rsidR="001317A8">
              <w:rPr>
                <w:noProof/>
                <w:webHidden/>
              </w:rPr>
              <w:t>1</w:t>
            </w:r>
            <w:r w:rsidR="006125B1">
              <w:rPr>
                <w:noProof/>
                <w:webHidden/>
              </w:rPr>
              <w:fldChar w:fldCharType="end"/>
            </w:r>
          </w:hyperlink>
        </w:p>
        <w:p w14:paraId="438731ED" w14:textId="0D26B183" w:rsidR="006125B1" w:rsidRDefault="004D6D2C">
          <w:pPr>
            <w:pStyle w:val="TOC1"/>
            <w:rPr>
              <w:rFonts w:asciiTheme="minorHAnsi" w:eastAsiaTheme="minorEastAsia" w:hAnsiTheme="minorHAnsi" w:cstheme="minorBidi"/>
              <w:b w:val="0"/>
              <w:noProof/>
              <w:szCs w:val="22"/>
            </w:rPr>
          </w:pPr>
          <w:hyperlink w:anchor="_Toc81933731" w:history="1">
            <w:r w:rsidR="006125B1" w:rsidRPr="00EE1C47">
              <w:rPr>
                <w:rStyle w:val="Hyperlink"/>
                <w:noProof/>
              </w:rPr>
              <w:t>Initial Setup and Configuration</w:t>
            </w:r>
            <w:r w:rsidR="006125B1">
              <w:rPr>
                <w:noProof/>
                <w:webHidden/>
              </w:rPr>
              <w:tab/>
            </w:r>
            <w:r w:rsidR="006125B1">
              <w:rPr>
                <w:noProof/>
                <w:webHidden/>
              </w:rPr>
              <w:fldChar w:fldCharType="begin"/>
            </w:r>
            <w:r w:rsidR="006125B1">
              <w:rPr>
                <w:noProof/>
                <w:webHidden/>
              </w:rPr>
              <w:instrText xml:space="preserve"> PAGEREF _Toc81933731 \h </w:instrText>
            </w:r>
            <w:r w:rsidR="006125B1">
              <w:rPr>
                <w:noProof/>
                <w:webHidden/>
              </w:rPr>
            </w:r>
            <w:r w:rsidR="006125B1">
              <w:rPr>
                <w:noProof/>
                <w:webHidden/>
              </w:rPr>
              <w:fldChar w:fldCharType="separate"/>
            </w:r>
            <w:r w:rsidR="001317A8">
              <w:rPr>
                <w:noProof/>
                <w:webHidden/>
              </w:rPr>
              <w:t>2</w:t>
            </w:r>
            <w:r w:rsidR="006125B1">
              <w:rPr>
                <w:noProof/>
                <w:webHidden/>
              </w:rPr>
              <w:fldChar w:fldCharType="end"/>
            </w:r>
          </w:hyperlink>
        </w:p>
        <w:p w14:paraId="3493210C" w14:textId="3803DA9F" w:rsidR="006125B1" w:rsidRDefault="004D6D2C">
          <w:pPr>
            <w:pStyle w:val="TOC2"/>
            <w:tabs>
              <w:tab w:val="right" w:leader="dot" w:pos="10790"/>
            </w:tabs>
            <w:rPr>
              <w:rFonts w:asciiTheme="minorHAnsi" w:eastAsiaTheme="minorEastAsia" w:hAnsiTheme="minorHAnsi"/>
              <w:noProof/>
            </w:rPr>
          </w:pPr>
          <w:hyperlink w:anchor="_Toc81933732" w:history="1">
            <w:r w:rsidR="006125B1" w:rsidRPr="00EE1C47">
              <w:rPr>
                <w:rStyle w:val="Hyperlink"/>
                <w:noProof/>
              </w:rPr>
              <w:t>Licensing of This Product</w:t>
            </w:r>
            <w:r w:rsidR="006125B1">
              <w:rPr>
                <w:noProof/>
                <w:webHidden/>
              </w:rPr>
              <w:tab/>
            </w:r>
            <w:r w:rsidR="006125B1">
              <w:rPr>
                <w:noProof/>
                <w:webHidden/>
              </w:rPr>
              <w:fldChar w:fldCharType="begin"/>
            </w:r>
            <w:r w:rsidR="006125B1">
              <w:rPr>
                <w:noProof/>
                <w:webHidden/>
              </w:rPr>
              <w:instrText xml:space="preserve"> PAGEREF _Toc81933732 \h </w:instrText>
            </w:r>
            <w:r w:rsidR="006125B1">
              <w:rPr>
                <w:noProof/>
                <w:webHidden/>
              </w:rPr>
            </w:r>
            <w:r w:rsidR="006125B1">
              <w:rPr>
                <w:noProof/>
                <w:webHidden/>
              </w:rPr>
              <w:fldChar w:fldCharType="separate"/>
            </w:r>
            <w:r w:rsidR="001317A8">
              <w:rPr>
                <w:noProof/>
                <w:webHidden/>
              </w:rPr>
              <w:t>2</w:t>
            </w:r>
            <w:r w:rsidR="006125B1">
              <w:rPr>
                <w:noProof/>
                <w:webHidden/>
              </w:rPr>
              <w:fldChar w:fldCharType="end"/>
            </w:r>
          </w:hyperlink>
        </w:p>
        <w:p w14:paraId="0B679BEF" w14:textId="60737BC1" w:rsidR="006125B1" w:rsidRDefault="004D6D2C">
          <w:pPr>
            <w:pStyle w:val="TOC1"/>
            <w:rPr>
              <w:rFonts w:asciiTheme="minorHAnsi" w:eastAsiaTheme="minorEastAsia" w:hAnsiTheme="minorHAnsi" w:cstheme="minorBidi"/>
              <w:b w:val="0"/>
              <w:noProof/>
              <w:szCs w:val="22"/>
            </w:rPr>
          </w:pPr>
          <w:hyperlink w:anchor="_Toc81933733" w:history="1">
            <w:r w:rsidR="006125B1" w:rsidRPr="00EE1C47">
              <w:rPr>
                <w:rStyle w:val="Hyperlink"/>
                <w:noProof/>
              </w:rPr>
              <w:t>Concento™ RDG User Interface</w:t>
            </w:r>
            <w:r w:rsidR="006125B1">
              <w:rPr>
                <w:noProof/>
                <w:webHidden/>
              </w:rPr>
              <w:tab/>
            </w:r>
            <w:r w:rsidR="006125B1">
              <w:rPr>
                <w:noProof/>
                <w:webHidden/>
              </w:rPr>
              <w:fldChar w:fldCharType="begin"/>
            </w:r>
            <w:r w:rsidR="006125B1">
              <w:rPr>
                <w:noProof/>
                <w:webHidden/>
              </w:rPr>
              <w:instrText xml:space="preserve"> PAGEREF _Toc81933733 \h </w:instrText>
            </w:r>
            <w:r w:rsidR="006125B1">
              <w:rPr>
                <w:noProof/>
                <w:webHidden/>
              </w:rPr>
            </w:r>
            <w:r w:rsidR="006125B1">
              <w:rPr>
                <w:noProof/>
                <w:webHidden/>
              </w:rPr>
              <w:fldChar w:fldCharType="separate"/>
            </w:r>
            <w:r w:rsidR="001317A8">
              <w:rPr>
                <w:noProof/>
                <w:webHidden/>
              </w:rPr>
              <w:t>2</w:t>
            </w:r>
            <w:r w:rsidR="006125B1">
              <w:rPr>
                <w:noProof/>
                <w:webHidden/>
              </w:rPr>
              <w:fldChar w:fldCharType="end"/>
            </w:r>
          </w:hyperlink>
        </w:p>
        <w:p w14:paraId="20D5D9BF" w14:textId="732F8B99" w:rsidR="006125B1" w:rsidRDefault="004D6D2C">
          <w:pPr>
            <w:pStyle w:val="TOC2"/>
            <w:tabs>
              <w:tab w:val="right" w:leader="dot" w:pos="10790"/>
            </w:tabs>
            <w:rPr>
              <w:rFonts w:asciiTheme="minorHAnsi" w:eastAsiaTheme="minorEastAsia" w:hAnsiTheme="minorHAnsi"/>
              <w:noProof/>
            </w:rPr>
          </w:pPr>
          <w:hyperlink w:anchor="_Toc81933734" w:history="1">
            <w:r w:rsidR="006125B1" w:rsidRPr="00EE1C47">
              <w:rPr>
                <w:rStyle w:val="Hyperlink"/>
                <w:noProof/>
              </w:rPr>
              <w:t>Home Screen</w:t>
            </w:r>
            <w:r w:rsidR="006125B1">
              <w:rPr>
                <w:noProof/>
                <w:webHidden/>
              </w:rPr>
              <w:tab/>
            </w:r>
            <w:r w:rsidR="006125B1">
              <w:rPr>
                <w:noProof/>
                <w:webHidden/>
              </w:rPr>
              <w:fldChar w:fldCharType="begin"/>
            </w:r>
            <w:r w:rsidR="006125B1">
              <w:rPr>
                <w:noProof/>
                <w:webHidden/>
              </w:rPr>
              <w:instrText xml:space="preserve"> PAGEREF _Toc81933734 \h </w:instrText>
            </w:r>
            <w:r w:rsidR="006125B1">
              <w:rPr>
                <w:noProof/>
                <w:webHidden/>
              </w:rPr>
            </w:r>
            <w:r w:rsidR="006125B1">
              <w:rPr>
                <w:noProof/>
                <w:webHidden/>
              </w:rPr>
              <w:fldChar w:fldCharType="separate"/>
            </w:r>
            <w:r w:rsidR="001317A8">
              <w:rPr>
                <w:noProof/>
                <w:webHidden/>
              </w:rPr>
              <w:t>2</w:t>
            </w:r>
            <w:r w:rsidR="006125B1">
              <w:rPr>
                <w:noProof/>
                <w:webHidden/>
              </w:rPr>
              <w:fldChar w:fldCharType="end"/>
            </w:r>
          </w:hyperlink>
        </w:p>
        <w:p w14:paraId="470F3786" w14:textId="06DB6080" w:rsidR="006125B1" w:rsidRDefault="004D6D2C">
          <w:pPr>
            <w:pStyle w:val="TOC2"/>
            <w:tabs>
              <w:tab w:val="right" w:leader="dot" w:pos="10790"/>
            </w:tabs>
            <w:rPr>
              <w:rFonts w:asciiTheme="minorHAnsi" w:eastAsiaTheme="minorEastAsia" w:hAnsiTheme="minorHAnsi"/>
              <w:noProof/>
            </w:rPr>
          </w:pPr>
          <w:hyperlink w:anchor="_Toc81933735" w:history="1">
            <w:r w:rsidR="006125B1" w:rsidRPr="00EE1C47">
              <w:rPr>
                <w:rStyle w:val="Hyperlink"/>
                <w:noProof/>
              </w:rPr>
              <w:t>Menu Structure</w:t>
            </w:r>
            <w:r w:rsidR="006125B1">
              <w:rPr>
                <w:noProof/>
                <w:webHidden/>
              </w:rPr>
              <w:tab/>
            </w:r>
            <w:r w:rsidR="006125B1">
              <w:rPr>
                <w:noProof/>
                <w:webHidden/>
              </w:rPr>
              <w:fldChar w:fldCharType="begin"/>
            </w:r>
            <w:r w:rsidR="006125B1">
              <w:rPr>
                <w:noProof/>
                <w:webHidden/>
              </w:rPr>
              <w:instrText xml:space="preserve"> PAGEREF _Toc81933735 \h </w:instrText>
            </w:r>
            <w:r w:rsidR="006125B1">
              <w:rPr>
                <w:noProof/>
                <w:webHidden/>
              </w:rPr>
            </w:r>
            <w:r w:rsidR="006125B1">
              <w:rPr>
                <w:noProof/>
                <w:webHidden/>
              </w:rPr>
              <w:fldChar w:fldCharType="separate"/>
            </w:r>
            <w:r w:rsidR="001317A8">
              <w:rPr>
                <w:noProof/>
                <w:webHidden/>
              </w:rPr>
              <w:t>3</w:t>
            </w:r>
            <w:r w:rsidR="006125B1">
              <w:rPr>
                <w:noProof/>
                <w:webHidden/>
              </w:rPr>
              <w:fldChar w:fldCharType="end"/>
            </w:r>
          </w:hyperlink>
        </w:p>
        <w:p w14:paraId="2DD1DFEE" w14:textId="2A17934E" w:rsidR="006125B1" w:rsidRDefault="004D6D2C">
          <w:pPr>
            <w:pStyle w:val="TOC1"/>
            <w:rPr>
              <w:rFonts w:asciiTheme="minorHAnsi" w:eastAsiaTheme="minorEastAsia" w:hAnsiTheme="minorHAnsi" w:cstheme="minorBidi"/>
              <w:b w:val="0"/>
              <w:noProof/>
              <w:szCs w:val="22"/>
            </w:rPr>
          </w:pPr>
          <w:hyperlink w:anchor="_Toc81933736" w:history="1">
            <w:r w:rsidR="006125B1" w:rsidRPr="00EE1C47">
              <w:rPr>
                <w:rStyle w:val="Hyperlink"/>
                <w:noProof/>
              </w:rPr>
              <w:t>Concento™ RDG Design</w:t>
            </w:r>
            <w:r w:rsidR="006125B1">
              <w:rPr>
                <w:noProof/>
                <w:webHidden/>
              </w:rPr>
              <w:tab/>
            </w:r>
            <w:r w:rsidR="006125B1">
              <w:rPr>
                <w:noProof/>
                <w:webHidden/>
              </w:rPr>
              <w:fldChar w:fldCharType="begin"/>
            </w:r>
            <w:r w:rsidR="006125B1">
              <w:rPr>
                <w:noProof/>
                <w:webHidden/>
              </w:rPr>
              <w:instrText xml:space="preserve"> PAGEREF _Toc81933736 \h </w:instrText>
            </w:r>
            <w:r w:rsidR="006125B1">
              <w:rPr>
                <w:noProof/>
                <w:webHidden/>
              </w:rPr>
            </w:r>
            <w:r w:rsidR="006125B1">
              <w:rPr>
                <w:noProof/>
                <w:webHidden/>
              </w:rPr>
              <w:fldChar w:fldCharType="separate"/>
            </w:r>
            <w:r w:rsidR="001317A8">
              <w:rPr>
                <w:noProof/>
                <w:webHidden/>
              </w:rPr>
              <w:t>3</w:t>
            </w:r>
            <w:r w:rsidR="006125B1">
              <w:rPr>
                <w:noProof/>
                <w:webHidden/>
              </w:rPr>
              <w:fldChar w:fldCharType="end"/>
            </w:r>
          </w:hyperlink>
        </w:p>
        <w:p w14:paraId="6788758A" w14:textId="36F21F10" w:rsidR="006125B1" w:rsidRDefault="004D6D2C">
          <w:pPr>
            <w:pStyle w:val="TOC2"/>
            <w:tabs>
              <w:tab w:val="right" w:leader="dot" w:pos="10790"/>
            </w:tabs>
            <w:rPr>
              <w:rFonts w:asciiTheme="minorHAnsi" w:eastAsiaTheme="minorEastAsia" w:hAnsiTheme="minorHAnsi"/>
              <w:noProof/>
            </w:rPr>
          </w:pPr>
          <w:hyperlink w:anchor="_Toc81933737" w:history="1">
            <w:r w:rsidR="006125B1" w:rsidRPr="00EE1C47">
              <w:rPr>
                <w:rStyle w:val="Hyperlink"/>
                <w:noProof/>
              </w:rPr>
              <w:t>Users and Roles in RDG Design</w:t>
            </w:r>
            <w:r w:rsidR="006125B1">
              <w:rPr>
                <w:noProof/>
                <w:webHidden/>
              </w:rPr>
              <w:tab/>
            </w:r>
            <w:r w:rsidR="006125B1">
              <w:rPr>
                <w:noProof/>
                <w:webHidden/>
              </w:rPr>
              <w:fldChar w:fldCharType="begin"/>
            </w:r>
            <w:r w:rsidR="006125B1">
              <w:rPr>
                <w:noProof/>
                <w:webHidden/>
              </w:rPr>
              <w:instrText xml:space="preserve"> PAGEREF _Toc81933737 \h </w:instrText>
            </w:r>
            <w:r w:rsidR="006125B1">
              <w:rPr>
                <w:noProof/>
                <w:webHidden/>
              </w:rPr>
            </w:r>
            <w:r w:rsidR="006125B1">
              <w:rPr>
                <w:noProof/>
                <w:webHidden/>
              </w:rPr>
              <w:fldChar w:fldCharType="separate"/>
            </w:r>
            <w:r w:rsidR="001317A8">
              <w:rPr>
                <w:noProof/>
                <w:webHidden/>
              </w:rPr>
              <w:t>3</w:t>
            </w:r>
            <w:r w:rsidR="006125B1">
              <w:rPr>
                <w:noProof/>
                <w:webHidden/>
              </w:rPr>
              <w:fldChar w:fldCharType="end"/>
            </w:r>
          </w:hyperlink>
        </w:p>
        <w:p w14:paraId="7912254B" w14:textId="3601D521" w:rsidR="006125B1" w:rsidRDefault="004D6D2C">
          <w:pPr>
            <w:pStyle w:val="TOC2"/>
            <w:tabs>
              <w:tab w:val="right" w:leader="dot" w:pos="10790"/>
            </w:tabs>
            <w:rPr>
              <w:rFonts w:asciiTheme="minorHAnsi" w:eastAsiaTheme="minorEastAsia" w:hAnsiTheme="minorHAnsi"/>
              <w:noProof/>
            </w:rPr>
          </w:pPr>
          <w:hyperlink w:anchor="_Toc81933738" w:history="1">
            <w:r w:rsidR="006125B1" w:rsidRPr="00EE1C47">
              <w:rPr>
                <w:rStyle w:val="Hyperlink"/>
                <w:noProof/>
              </w:rPr>
              <w:t>Concento™ RDG Navigation</w:t>
            </w:r>
            <w:r w:rsidR="006125B1">
              <w:rPr>
                <w:noProof/>
                <w:webHidden/>
              </w:rPr>
              <w:tab/>
            </w:r>
            <w:r w:rsidR="006125B1">
              <w:rPr>
                <w:noProof/>
                <w:webHidden/>
              </w:rPr>
              <w:fldChar w:fldCharType="begin"/>
            </w:r>
            <w:r w:rsidR="006125B1">
              <w:rPr>
                <w:noProof/>
                <w:webHidden/>
              </w:rPr>
              <w:instrText xml:space="preserve"> PAGEREF _Toc81933738 \h </w:instrText>
            </w:r>
            <w:r w:rsidR="006125B1">
              <w:rPr>
                <w:noProof/>
                <w:webHidden/>
              </w:rPr>
            </w:r>
            <w:r w:rsidR="006125B1">
              <w:rPr>
                <w:noProof/>
                <w:webHidden/>
              </w:rPr>
              <w:fldChar w:fldCharType="separate"/>
            </w:r>
            <w:r w:rsidR="001317A8">
              <w:rPr>
                <w:noProof/>
                <w:webHidden/>
              </w:rPr>
              <w:t>4</w:t>
            </w:r>
            <w:r w:rsidR="006125B1">
              <w:rPr>
                <w:noProof/>
                <w:webHidden/>
              </w:rPr>
              <w:fldChar w:fldCharType="end"/>
            </w:r>
          </w:hyperlink>
        </w:p>
        <w:p w14:paraId="482D993E" w14:textId="40CD05C8" w:rsidR="006125B1" w:rsidRDefault="004D6D2C">
          <w:pPr>
            <w:pStyle w:val="TOC1"/>
            <w:rPr>
              <w:rFonts w:asciiTheme="minorHAnsi" w:eastAsiaTheme="minorEastAsia" w:hAnsiTheme="minorHAnsi" w:cstheme="minorBidi"/>
              <w:b w:val="0"/>
              <w:noProof/>
              <w:szCs w:val="22"/>
            </w:rPr>
          </w:pPr>
          <w:hyperlink w:anchor="_Toc81933739" w:history="1">
            <w:r w:rsidR="006125B1" w:rsidRPr="00EE1C47">
              <w:rPr>
                <w:rStyle w:val="Hyperlink"/>
                <w:noProof/>
              </w:rPr>
              <w:t>Manage Data Model</w:t>
            </w:r>
            <w:r w:rsidR="006125B1">
              <w:rPr>
                <w:noProof/>
                <w:webHidden/>
              </w:rPr>
              <w:tab/>
            </w:r>
            <w:r w:rsidR="006125B1">
              <w:rPr>
                <w:noProof/>
                <w:webHidden/>
              </w:rPr>
              <w:fldChar w:fldCharType="begin"/>
            </w:r>
            <w:r w:rsidR="006125B1">
              <w:rPr>
                <w:noProof/>
                <w:webHidden/>
              </w:rPr>
              <w:instrText xml:space="preserve"> PAGEREF _Toc81933739 \h </w:instrText>
            </w:r>
            <w:r w:rsidR="006125B1">
              <w:rPr>
                <w:noProof/>
                <w:webHidden/>
              </w:rPr>
            </w:r>
            <w:r w:rsidR="006125B1">
              <w:rPr>
                <w:noProof/>
                <w:webHidden/>
              </w:rPr>
              <w:fldChar w:fldCharType="separate"/>
            </w:r>
            <w:r w:rsidR="001317A8">
              <w:rPr>
                <w:noProof/>
                <w:webHidden/>
              </w:rPr>
              <w:t>5</w:t>
            </w:r>
            <w:r w:rsidR="006125B1">
              <w:rPr>
                <w:noProof/>
                <w:webHidden/>
              </w:rPr>
              <w:fldChar w:fldCharType="end"/>
            </w:r>
          </w:hyperlink>
        </w:p>
        <w:p w14:paraId="185CC80D" w14:textId="4E30890C" w:rsidR="006125B1" w:rsidRDefault="004D6D2C">
          <w:pPr>
            <w:pStyle w:val="TOC2"/>
            <w:tabs>
              <w:tab w:val="right" w:leader="dot" w:pos="10790"/>
            </w:tabs>
            <w:rPr>
              <w:rFonts w:asciiTheme="minorHAnsi" w:eastAsiaTheme="minorEastAsia" w:hAnsiTheme="minorHAnsi"/>
              <w:noProof/>
            </w:rPr>
          </w:pPr>
          <w:hyperlink w:anchor="_Toc81933740" w:history="1">
            <w:r w:rsidR="006125B1" w:rsidRPr="00EE1C47">
              <w:rPr>
                <w:rStyle w:val="Hyperlink"/>
                <w:noProof/>
              </w:rPr>
              <w:t>Create Data Model</w:t>
            </w:r>
            <w:r w:rsidR="006125B1">
              <w:rPr>
                <w:noProof/>
                <w:webHidden/>
              </w:rPr>
              <w:tab/>
            </w:r>
            <w:r w:rsidR="006125B1">
              <w:rPr>
                <w:noProof/>
                <w:webHidden/>
              </w:rPr>
              <w:fldChar w:fldCharType="begin"/>
            </w:r>
            <w:r w:rsidR="006125B1">
              <w:rPr>
                <w:noProof/>
                <w:webHidden/>
              </w:rPr>
              <w:instrText xml:space="preserve"> PAGEREF _Toc81933740 \h </w:instrText>
            </w:r>
            <w:r w:rsidR="006125B1">
              <w:rPr>
                <w:noProof/>
                <w:webHidden/>
              </w:rPr>
            </w:r>
            <w:r w:rsidR="006125B1">
              <w:rPr>
                <w:noProof/>
                <w:webHidden/>
              </w:rPr>
              <w:fldChar w:fldCharType="separate"/>
            </w:r>
            <w:r w:rsidR="001317A8">
              <w:rPr>
                <w:noProof/>
                <w:webHidden/>
              </w:rPr>
              <w:t>5</w:t>
            </w:r>
            <w:r w:rsidR="006125B1">
              <w:rPr>
                <w:noProof/>
                <w:webHidden/>
              </w:rPr>
              <w:fldChar w:fldCharType="end"/>
            </w:r>
          </w:hyperlink>
        </w:p>
        <w:p w14:paraId="3A735D1C" w14:textId="0F6A7140" w:rsidR="006125B1" w:rsidRDefault="004D6D2C">
          <w:pPr>
            <w:pStyle w:val="TOC2"/>
            <w:tabs>
              <w:tab w:val="right" w:leader="dot" w:pos="10790"/>
            </w:tabs>
            <w:rPr>
              <w:rFonts w:asciiTheme="minorHAnsi" w:eastAsiaTheme="minorEastAsia" w:hAnsiTheme="minorHAnsi"/>
              <w:noProof/>
            </w:rPr>
          </w:pPr>
          <w:hyperlink w:anchor="_Toc81933741" w:history="1">
            <w:r w:rsidR="006125B1" w:rsidRPr="00EE1C47">
              <w:rPr>
                <w:rStyle w:val="Hyperlink"/>
                <w:noProof/>
              </w:rPr>
              <w:t>Create Entity</w:t>
            </w:r>
            <w:r w:rsidR="006125B1">
              <w:rPr>
                <w:noProof/>
                <w:webHidden/>
              </w:rPr>
              <w:tab/>
            </w:r>
            <w:r w:rsidR="006125B1">
              <w:rPr>
                <w:noProof/>
                <w:webHidden/>
              </w:rPr>
              <w:fldChar w:fldCharType="begin"/>
            </w:r>
            <w:r w:rsidR="006125B1">
              <w:rPr>
                <w:noProof/>
                <w:webHidden/>
              </w:rPr>
              <w:instrText xml:space="preserve"> PAGEREF _Toc81933741 \h </w:instrText>
            </w:r>
            <w:r w:rsidR="006125B1">
              <w:rPr>
                <w:noProof/>
                <w:webHidden/>
              </w:rPr>
            </w:r>
            <w:r w:rsidR="006125B1">
              <w:rPr>
                <w:noProof/>
                <w:webHidden/>
              </w:rPr>
              <w:fldChar w:fldCharType="separate"/>
            </w:r>
            <w:r w:rsidR="001317A8">
              <w:rPr>
                <w:noProof/>
                <w:webHidden/>
              </w:rPr>
              <w:t>6</w:t>
            </w:r>
            <w:r w:rsidR="006125B1">
              <w:rPr>
                <w:noProof/>
                <w:webHidden/>
              </w:rPr>
              <w:fldChar w:fldCharType="end"/>
            </w:r>
          </w:hyperlink>
        </w:p>
        <w:p w14:paraId="76C7D276" w14:textId="40F543F7" w:rsidR="006125B1" w:rsidRDefault="004D6D2C">
          <w:pPr>
            <w:pStyle w:val="TOC2"/>
            <w:tabs>
              <w:tab w:val="right" w:leader="dot" w:pos="10790"/>
            </w:tabs>
            <w:rPr>
              <w:rFonts w:asciiTheme="minorHAnsi" w:eastAsiaTheme="minorEastAsia" w:hAnsiTheme="minorHAnsi"/>
              <w:noProof/>
            </w:rPr>
          </w:pPr>
          <w:hyperlink w:anchor="_Toc81933742" w:history="1">
            <w:r w:rsidR="006125B1" w:rsidRPr="00EE1C47">
              <w:rPr>
                <w:rStyle w:val="Hyperlink"/>
                <w:noProof/>
              </w:rPr>
              <w:t>Create Attributes</w:t>
            </w:r>
            <w:r w:rsidR="006125B1">
              <w:rPr>
                <w:noProof/>
                <w:webHidden/>
              </w:rPr>
              <w:tab/>
            </w:r>
            <w:r w:rsidR="006125B1">
              <w:rPr>
                <w:noProof/>
                <w:webHidden/>
              </w:rPr>
              <w:fldChar w:fldCharType="begin"/>
            </w:r>
            <w:r w:rsidR="006125B1">
              <w:rPr>
                <w:noProof/>
                <w:webHidden/>
              </w:rPr>
              <w:instrText xml:space="preserve"> PAGEREF _Toc81933742 \h </w:instrText>
            </w:r>
            <w:r w:rsidR="006125B1">
              <w:rPr>
                <w:noProof/>
                <w:webHidden/>
              </w:rPr>
            </w:r>
            <w:r w:rsidR="006125B1">
              <w:rPr>
                <w:noProof/>
                <w:webHidden/>
              </w:rPr>
              <w:fldChar w:fldCharType="separate"/>
            </w:r>
            <w:r w:rsidR="001317A8">
              <w:rPr>
                <w:noProof/>
                <w:webHidden/>
              </w:rPr>
              <w:t>7</w:t>
            </w:r>
            <w:r w:rsidR="006125B1">
              <w:rPr>
                <w:noProof/>
                <w:webHidden/>
              </w:rPr>
              <w:fldChar w:fldCharType="end"/>
            </w:r>
          </w:hyperlink>
        </w:p>
        <w:p w14:paraId="6AE1EA28" w14:textId="73BD5AAC" w:rsidR="006125B1" w:rsidRDefault="004D6D2C">
          <w:pPr>
            <w:pStyle w:val="TOC2"/>
            <w:tabs>
              <w:tab w:val="right" w:leader="dot" w:pos="10790"/>
            </w:tabs>
            <w:rPr>
              <w:rFonts w:asciiTheme="minorHAnsi" w:eastAsiaTheme="minorEastAsia" w:hAnsiTheme="minorHAnsi"/>
              <w:noProof/>
            </w:rPr>
          </w:pPr>
          <w:hyperlink w:anchor="_Toc81933743" w:history="1">
            <w:r w:rsidR="006125B1" w:rsidRPr="00EE1C47">
              <w:rPr>
                <w:rStyle w:val="Hyperlink"/>
                <w:noProof/>
              </w:rPr>
              <w:t>Create Type 4 Entity, Child Entity</w:t>
            </w:r>
            <w:r w:rsidR="006125B1">
              <w:rPr>
                <w:noProof/>
                <w:webHidden/>
              </w:rPr>
              <w:tab/>
            </w:r>
            <w:r w:rsidR="006125B1">
              <w:rPr>
                <w:noProof/>
                <w:webHidden/>
              </w:rPr>
              <w:fldChar w:fldCharType="begin"/>
            </w:r>
            <w:r w:rsidR="006125B1">
              <w:rPr>
                <w:noProof/>
                <w:webHidden/>
              </w:rPr>
              <w:instrText xml:space="preserve"> PAGEREF _Toc81933743 \h </w:instrText>
            </w:r>
            <w:r w:rsidR="006125B1">
              <w:rPr>
                <w:noProof/>
                <w:webHidden/>
              </w:rPr>
            </w:r>
            <w:r w:rsidR="006125B1">
              <w:rPr>
                <w:noProof/>
                <w:webHidden/>
              </w:rPr>
              <w:fldChar w:fldCharType="separate"/>
            </w:r>
            <w:r w:rsidR="001317A8">
              <w:rPr>
                <w:noProof/>
                <w:webHidden/>
              </w:rPr>
              <w:t>9</w:t>
            </w:r>
            <w:r w:rsidR="006125B1">
              <w:rPr>
                <w:noProof/>
                <w:webHidden/>
              </w:rPr>
              <w:fldChar w:fldCharType="end"/>
            </w:r>
          </w:hyperlink>
        </w:p>
        <w:p w14:paraId="77E0F2F2" w14:textId="0826C77D" w:rsidR="006125B1" w:rsidRDefault="004D6D2C">
          <w:pPr>
            <w:pStyle w:val="TOC2"/>
            <w:tabs>
              <w:tab w:val="right" w:leader="dot" w:pos="10790"/>
            </w:tabs>
            <w:rPr>
              <w:rFonts w:asciiTheme="minorHAnsi" w:eastAsiaTheme="minorEastAsia" w:hAnsiTheme="minorHAnsi"/>
              <w:noProof/>
            </w:rPr>
          </w:pPr>
          <w:hyperlink w:anchor="_Toc81933744" w:history="1">
            <w:r w:rsidR="006125B1" w:rsidRPr="00EE1C47">
              <w:rPr>
                <w:rStyle w:val="Hyperlink"/>
                <w:noProof/>
              </w:rPr>
              <w:t>Create Qualifying Entity</w:t>
            </w:r>
            <w:r w:rsidR="006125B1">
              <w:rPr>
                <w:noProof/>
                <w:webHidden/>
              </w:rPr>
              <w:tab/>
            </w:r>
            <w:r w:rsidR="006125B1">
              <w:rPr>
                <w:noProof/>
                <w:webHidden/>
              </w:rPr>
              <w:fldChar w:fldCharType="begin"/>
            </w:r>
            <w:r w:rsidR="006125B1">
              <w:rPr>
                <w:noProof/>
                <w:webHidden/>
              </w:rPr>
              <w:instrText xml:space="preserve"> PAGEREF _Toc81933744 \h </w:instrText>
            </w:r>
            <w:r w:rsidR="006125B1">
              <w:rPr>
                <w:noProof/>
                <w:webHidden/>
              </w:rPr>
            </w:r>
            <w:r w:rsidR="006125B1">
              <w:rPr>
                <w:noProof/>
                <w:webHidden/>
              </w:rPr>
              <w:fldChar w:fldCharType="separate"/>
            </w:r>
            <w:r w:rsidR="001317A8">
              <w:rPr>
                <w:noProof/>
                <w:webHidden/>
              </w:rPr>
              <w:t>10</w:t>
            </w:r>
            <w:r w:rsidR="006125B1">
              <w:rPr>
                <w:noProof/>
                <w:webHidden/>
              </w:rPr>
              <w:fldChar w:fldCharType="end"/>
            </w:r>
          </w:hyperlink>
        </w:p>
        <w:p w14:paraId="0BD515D8" w14:textId="1F28B833" w:rsidR="006125B1" w:rsidRDefault="004D6D2C">
          <w:pPr>
            <w:pStyle w:val="TOC1"/>
            <w:rPr>
              <w:rFonts w:asciiTheme="minorHAnsi" w:eastAsiaTheme="minorEastAsia" w:hAnsiTheme="minorHAnsi" w:cstheme="minorBidi"/>
              <w:b w:val="0"/>
              <w:noProof/>
              <w:szCs w:val="22"/>
            </w:rPr>
          </w:pPr>
          <w:hyperlink w:anchor="_Toc81933745" w:history="1">
            <w:r w:rsidR="006125B1" w:rsidRPr="00EE1C47">
              <w:rPr>
                <w:rStyle w:val="Hyperlink"/>
                <w:noProof/>
              </w:rPr>
              <w:t>Manage MDG Workflow</w:t>
            </w:r>
            <w:r w:rsidR="006125B1">
              <w:rPr>
                <w:noProof/>
                <w:webHidden/>
              </w:rPr>
              <w:tab/>
            </w:r>
            <w:r w:rsidR="006125B1">
              <w:rPr>
                <w:noProof/>
                <w:webHidden/>
              </w:rPr>
              <w:fldChar w:fldCharType="begin"/>
            </w:r>
            <w:r w:rsidR="006125B1">
              <w:rPr>
                <w:noProof/>
                <w:webHidden/>
              </w:rPr>
              <w:instrText xml:space="preserve"> PAGEREF _Toc81933745 \h </w:instrText>
            </w:r>
            <w:r w:rsidR="006125B1">
              <w:rPr>
                <w:noProof/>
                <w:webHidden/>
              </w:rPr>
            </w:r>
            <w:r w:rsidR="006125B1">
              <w:rPr>
                <w:noProof/>
                <w:webHidden/>
              </w:rPr>
              <w:fldChar w:fldCharType="separate"/>
            </w:r>
            <w:r w:rsidR="001317A8">
              <w:rPr>
                <w:noProof/>
                <w:webHidden/>
              </w:rPr>
              <w:t>12</w:t>
            </w:r>
            <w:r w:rsidR="006125B1">
              <w:rPr>
                <w:noProof/>
                <w:webHidden/>
              </w:rPr>
              <w:fldChar w:fldCharType="end"/>
            </w:r>
          </w:hyperlink>
        </w:p>
        <w:p w14:paraId="08B3B08D" w14:textId="4A22908E" w:rsidR="006125B1" w:rsidRDefault="004D6D2C">
          <w:pPr>
            <w:pStyle w:val="TOC2"/>
            <w:tabs>
              <w:tab w:val="right" w:leader="dot" w:pos="10790"/>
            </w:tabs>
            <w:rPr>
              <w:rFonts w:asciiTheme="minorHAnsi" w:eastAsiaTheme="minorEastAsia" w:hAnsiTheme="minorHAnsi"/>
              <w:noProof/>
            </w:rPr>
          </w:pPr>
          <w:hyperlink w:anchor="_Toc81933746" w:history="1">
            <w:r w:rsidR="006125B1" w:rsidRPr="00EE1C47">
              <w:rPr>
                <w:rStyle w:val="Hyperlink"/>
                <w:noProof/>
              </w:rPr>
              <w:t>Create a CR Type</w:t>
            </w:r>
            <w:r w:rsidR="006125B1">
              <w:rPr>
                <w:noProof/>
                <w:webHidden/>
              </w:rPr>
              <w:tab/>
            </w:r>
            <w:r w:rsidR="006125B1">
              <w:rPr>
                <w:noProof/>
                <w:webHidden/>
              </w:rPr>
              <w:fldChar w:fldCharType="begin"/>
            </w:r>
            <w:r w:rsidR="006125B1">
              <w:rPr>
                <w:noProof/>
                <w:webHidden/>
              </w:rPr>
              <w:instrText xml:space="preserve"> PAGEREF _Toc81933746 \h </w:instrText>
            </w:r>
            <w:r w:rsidR="006125B1">
              <w:rPr>
                <w:noProof/>
                <w:webHidden/>
              </w:rPr>
            </w:r>
            <w:r w:rsidR="006125B1">
              <w:rPr>
                <w:noProof/>
                <w:webHidden/>
              </w:rPr>
              <w:fldChar w:fldCharType="separate"/>
            </w:r>
            <w:r w:rsidR="001317A8">
              <w:rPr>
                <w:noProof/>
                <w:webHidden/>
              </w:rPr>
              <w:t>12</w:t>
            </w:r>
            <w:r w:rsidR="006125B1">
              <w:rPr>
                <w:noProof/>
                <w:webHidden/>
              </w:rPr>
              <w:fldChar w:fldCharType="end"/>
            </w:r>
          </w:hyperlink>
        </w:p>
        <w:p w14:paraId="7088C3B9" w14:textId="30523A7A" w:rsidR="006125B1" w:rsidRDefault="004D6D2C">
          <w:pPr>
            <w:pStyle w:val="TOC2"/>
            <w:tabs>
              <w:tab w:val="right" w:leader="dot" w:pos="10790"/>
            </w:tabs>
            <w:rPr>
              <w:rFonts w:asciiTheme="minorHAnsi" w:eastAsiaTheme="minorEastAsia" w:hAnsiTheme="minorHAnsi"/>
              <w:noProof/>
            </w:rPr>
          </w:pPr>
          <w:hyperlink w:anchor="_Toc81933747" w:history="1">
            <w:r w:rsidR="006125B1" w:rsidRPr="00EE1C47">
              <w:rPr>
                <w:rStyle w:val="Hyperlink"/>
                <w:noProof/>
              </w:rPr>
              <w:t>Create a Workflow – 1 Level of Approval</w:t>
            </w:r>
            <w:r w:rsidR="006125B1">
              <w:rPr>
                <w:noProof/>
                <w:webHidden/>
              </w:rPr>
              <w:tab/>
            </w:r>
            <w:r w:rsidR="006125B1">
              <w:rPr>
                <w:noProof/>
                <w:webHidden/>
              </w:rPr>
              <w:fldChar w:fldCharType="begin"/>
            </w:r>
            <w:r w:rsidR="006125B1">
              <w:rPr>
                <w:noProof/>
                <w:webHidden/>
              </w:rPr>
              <w:instrText xml:space="preserve"> PAGEREF _Toc81933747 \h </w:instrText>
            </w:r>
            <w:r w:rsidR="006125B1">
              <w:rPr>
                <w:noProof/>
                <w:webHidden/>
              </w:rPr>
            </w:r>
            <w:r w:rsidR="006125B1">
              <w:rPr>
                <w:noProof/>
                <w:webHidden/>
              </w:rPr>
              <w:fldChar w:fldCharType="separate"/>
            </w:r>
            <w:r w:rsidR="001317A8">
              <w:rPr>
                <w:noProof/>
                <w:webHidden/>
              </w:rPr>
              <w:t>14</w:t>
            </w:r>
            <w:r w:rsidR="006125B1">
              <w:rPr>
                <w:noProof/>
                <w:webHidden/>
              </w:rPr>
              <w:fldChar w:fldCharType="end"/>
            </w:r>
          </w:hyperlink>
        </w:p>
        <w:p w14:paraId="49C97A61" w14:textId="00A49100" w:rsidR="006125B1" w:rsidRDefault="004D6D2C">
          <w:pPr>
            <w:pStyle w:val="TOC2"/>
            <w:tabs>
              <w:tab w:val="right" w:leader="dot" w:pos="10790"/>
            </w:tabs>
            <w:rPr>
              <w:rFonts w:asciiTheme="minorHAnsi" w:eastAsiaTheme="minorEastAsia" w:hAnsiTheme="minorHAnsi"/>
              <w:noProof/>
            </w:rPr>
          </w:pPr>
          <w:hyperlink w:anchor="_Toc81933748" w:history="1">
            <w:r w:rsidR="006125B1" w:rsidRPr="00EE1C47">
              <w:rPr>
                <w:rStyle w:val="Hyperlink"/>
                <w:noProof/>
              </w:rPr>
              <w:t>Add Parallel Flow</w:t>
            </w:r>
            <w:r w:rsidR="006125B1">
              <w:rPr>
                <w:noProof/>
                <w:webHidden/>
              </w:rPr>
              <w:tab/>
            </w:r>
            <w:r w:rsidR="006125B1">
              <w:rPr>
                <w:noProof/>
                <w:webHidden/>
              </w:rPr>
              <w:fldChar w:fldCharType="begin"/>
            </w:r>
            <w:r w:rsidR="006125B1">
              <w:rPr>
                <w:noProof/>
                <w:webHidden/>
              </w:rPr>
              <w:instrText xml:space="preserve"> PAGEREF _Toc81933748 \h </w:instrText>
            </w:r>
            <w:r w:rsidR="006125B1">
              <w:rPr>
                <w:noProof/>
                <w:webHidden/>
              </w:rPr>
            </w:r>
            <w:r w:rsidR="006125B1">
              <w:rPr>
                <w:noProof/>
                <w:webHidden/>
              </w:rPr>
              <w:fldChar w:fldCharType="separate"/>
            </w:r>
            <w:r w:rsidR="001317A8">
              <w:rPr>
                <w:noProof/>
                <w:webHidden/>
              </w:rPr>
              <w:t>16</w:t>
            </w:r>
            <w:r w:rsidR="006125B1">
              <w:rPr>
                <w:noProof/>
                <w:webHidden/>
              </w:rPr>
              <w:fldChar w:fldCharType="end"/>
            </w:r>
          </w:hyperlink>
        </w:p>
        <w:p w14:paraId="5168C3EA" w14:textId="00CA7769" w:rsidR="006125B1" w:rsidRDefault="004D6D2C">
          <w:pPr>
            <w:pStyle w:val="TOC2"/>
            <w:tabs>
              <w:tab w:val="right" w:leader="dot" w:pos="10790"/>
            </w:tabs>
            <w:rPr>
              <w:rFonts w:asciiTheme="minorHAnsi" w:eastAsiaTheme="minorEastAsia" w:hAnsiTheme="minorHAnsi"/>
              <w:noProof/>
            </w:rPr>
          </w:pPr>
          <w:hyperlink w:anchor="_Toc81933749" w:history="1">
            <w:r w:rsidR="006125B1" w:rsidRPr="00EE1C47">
              <w:rPr>
                <w:rStyle w:val="Hyperlink"/>
                <w:noProof/>
              </w:rPr>
              <w:t>Adding Dynamic Rules</w:t>
            </w:r>
            <w:r w:rsidR="006125B1">
              <w:rPr>
                <w:noProof/>
                <w:webHidden/>
              </w:rPr>
              <w:tab/>
            </w:r>
            <w:r w:rsidR="006125B1">
              <w:rPr>
                <w:noProof/>
                <w:webHidden/>
              </w:rPr>
              <w:fldChar w:fldCharType="begin"/>
            </w:r>
            <w:r w:rsidR="006125B1">
              <w:rPr>
                <w:noProof/>
                <w:webHidden/>
              </w:rPr>
              <w:instrText xml:space="preserve"> PAGEREF _Toc81933749 \h </w:instrText>
            </w:r>
            <w:r w:rsidR="006125B1">
              <w:rPr>
                <w:noProof/>
                <w:webHidden/>
              </w:rPr>
            </w:r>
            <w:r w:rsidR="006125B1">
              <w:rPr>
                <w:noProof/>
                <w:webHidden/>
              </w:rPr>
              <w:fldChar w:fldCharType="separate"/>
            </w:r>
            <w:r w:rsidR="001317A8">
              <w:rPr>
                <w:noProof/>
                <w:webHidden/>
              </w:rPr>
              <w:t>17</w:t>
            </w:r>
            <w:r w:rsidR="006125B1">
              <w:rPr>
                <w:noProof/>
                <w:webHidden/>
              </w:rPr>
              <w:fldChar w:fldCharType="end"/>
            </w:r>
          </w:hyperlink>
        </w:p>
        <w:p w14:paraId="3B30B855" w14:textId="0F917E42" w:rsidR="006125B1" w:rsidRDefault="004D6D2C">
          <w:pPr>
            <w:pStyle w:val="TOC1"/>
            <w:rPr>
              <w:rFonts w:asciiTheme="minorHAnsi" w:eastAsiaTheme="minorEastAsia" w:hAnsiTheme="minorHAnsi" w:cstheme="minorBidi"/>
              <w:b w:val="0"/>
              <w:noProof/>
              <w:szCs w:val="22"/>
            </w:rPr>
          </w:pPr>
          <w:hyperlink w:anchor="_Toc81933750" w:history="1">
            <w:r w:rsidR="006125B1" w:rsidRPr="00EE1C47">
              <w:rPr>
                <w:rStyle w:val="Hyperlink"/>
                <w:noProof/>
              </w:rPr>
              <w:t>Manage Business Rules</w:t>
            </w:r>
            <w:r w:rsidR="006125B1">
              <w:rPr>
                <w:noProof/>
                <w:webHidden/>
              </w:rPr>
              <w:tab/>
            </w:r>
            <w:r w:rsidR="006125B1">
              <w:rPr>
                <w:noProof/>
                <w:webHidden/>
              </w:rPr>
              <w:fldChar w:fldCharType="begin"/>
            </w:r>
            <w:r w:rsidR="006125B1">
              <w:rPr>
                <w:noProof/>
                <w:webHidden/>
              </w:rPr>
              <w:instrText xml:space="preserve"> PAGEREF _Toc81933750 \h </w:instrText>
            </w:r>
            <w:r w:rsidR="006125B1">
              <w:rPr>
                <w:noProof/>
                <w:webHidden/>
              </w:rPr>
            </w:r>
            <w:r w:rsidR="006125B1">
              <w:rPr>
                <w:noProof/>
                <w:webHidden/>
              </w:rPr>
              <w:fldChar w:fldCharType="separate"/>
            </w:r>
            <w:r w:rsidR="001317A8">
              <w:rPr>
                <w:noProof/>
                <w:webHidden/>
              </w:rPr>
              <w:t>20</w:t>
            </w:r>
            <w:r w:rsidR="006125B1">
              <w:rPr>
                <w:noProof/>
                <w:webHidden/>
              </w:rPr>
              <w:fldChar w:fldCharType="end"/>
            </w:r>
          </w:hyperlink>
        </w:p>
        <w:p w14:paraId="571C63ED" w14:textId="7010930E" w:rsidR="006125B1" w:rsidRDefault="004D6D2C">
          <w:pPr>
            <w:pStyle w:val="TOC2"/>
            <w:tabs>
              <w:tab w:val="right" w:leader="dot" w:pos="10790"/>
            </w:tabs>
            <w:rPr>
              <w:rFonts w:asciiTheme="minorHAnsi" w:eastAsiaTheme="minorEastAsia" w:hAnsiTheme="minorHAnsi"/>
              <w:noProof/>
            </w:rPr>
          </w:pPr>
          <w:hyperlink w:anchor="_Toc81933751" w:history="1">
            <w:r w:rsidR="006125B1" w:rsidRPr="00EE1C47">
              <w:rPr>
                <w:rStyle w:val="Hyperlink"/>
                <w:noProof/>
              </w:rPr>
              <w:t>Mandatory Business Rule</w:t>
            </w:r>
            <w:r w:rsidR="006125B1">
              <w:rPr>
                <w:noProof/>
                <w:webHidden/>
              </w:rPr>
              <w:tab/>
            </w:r>
            <w:r w:rsidR="006125B1">
              <w:rPr>
                <w:noProof/>
                <w:webHidden/>
              </w:rPr>
              <w:fldChar w:fldCharType="begin"/>
            </w:r>
            <w:r w:rsidR="006125B1">
              <w:rPr>
                <w:noProof/>
                <w:webHidden/>
              </w:rPr>
              <w:instrText xml:space="preserve"> PAGEREF _Toc81933751 \h </w:instrText>
            </w:r>
            <w:r w:rsidR="006125B1">
              <w:rPr>
                <w:noProof/>
                <w:webHidden/>
              </w:rPr>
            </w:r>
            <w:r w:rsidR="006125B1">
              <w:rPr>
                <w:noProof/>
                <w:webHidden/>
              </w:rPr>
              <w:fldChar w:fldCharType="separate"/>
            </w:r>
            <w:r w:rsidR="001317A8">
              <w:rPr>
                <w:noProof/>
                <w:webHidden/>
              </w:rPr>
              <w:t>20</w:t>
            </w:r>
            <w:r w:rsidR="006125B1">
              <w:rPr>
                <w:noProof/>
                <w:webHidden/>
              </w:rPr>
              <w:fldChar w:fldCharType="end"/>
            </w:r>
          </w:hyperlink>
        </w:p>
        <w:p w14:paraId="77326D23" w14:textId="10C0CC11" w:rsidR="006125B1" w:rsidRDefault="004D6D2C">
          <w:pPr>
            <w:pStyle w:val="TOC2"/>
            <w:tabs>
              <w:tab w:val="right" w:leader="dot" w:pos="10790"/>
            </w:tabs>
            <w:rPr>
              <w:rFonts w:asciiTheme="minorHAnsi" w:eastAsiaTheme="minorEastAsia" w:hAnsiTheme="minorHAnsi"/>
              <w:noProof/>
            </w:rPr>
          </w:pPr>
          <w:hyperlink w:anchor="_Toc81933752" w:history="1">
            <w:r w:rsidR="006125B1" w:rsidRPr="00EE1C47">
              <w:rPr>
                <w:rStyle w:val="Hyperlink"/>
                <w:noProof/>
              </w:rPr>
              <w:t>Value Check Rule</w:t>
            </w:r>
            <w:r w:rsidR="006125B1">
              <w:rPr>
                <w:noProof/>
                <w:webHidden/>
              </w:rPr>
              <w:tab/>
            </w:r>
            <w:r w:rsidR="006125B1">
              <w:rPr>
                <w:noProof/>
                <w:webHidden/>
              </w:rPr>
              <w:fldChar w:fldCharType="begin"/>
            </w:r>
            <w:r w:rsidR="006125B1">
              <w:rPr>
                <w:noProof/>
                <w:webHidden/>
              </w:rPr>
              <w:instrText xml:space="preserve"> PAGEREF _Toc81933752 \h </w:instrText>
            </w:r>
            <w:r w:rsidR="006125B1">
              <w:rPr>
                <w:noProof/>
                <w:webHidden/>
              </w:rPr>
            </w:r>
            <w:r w:rsidR="006125B1">
              <w:rPr>
                <w:noProof/>
                <w:webHidden/>
              </w:rPr>
              <w:fldChar w:fldCharType="separate"/>
            </w:r>
            <w:r w:rsidR="001317A8">
              <w:rPr>
                <w:noProof/>
                <w:webHidden/>
              </w:rPr>
              <w:t>21</w:t>
            </w:r>
            <w:r w:rsidR="006125B1">
              <w:rPr>
                <w:noProof/>
                <w:webHidden/>
              </w:rPr>
              <w:fldChar w:fldCharType="end"/>
            </w:r>
          </w:hyperlink>
        </w:p>
        <w:p w14:paraId="6491C316" w14:textId="687E1F60" w:rsidR="006125B1" w:rsidRDefault="004D6D2C">
          <w:pPr>
            <w:pStyle w:val="TOC2"/>
            <w:tabs>
              <w:tab w:val="right" w:leader="dot" w:pos="10790"/>
            </w:tabs>
            <w:rPr>
              <w:rFonts w:asciiTheme="minorHAnsi" w:eastAsiaTheme="minorEastAsia" w:hAnsiTheme="minorHAnsi"/>
              <w:noProof/>
            </w:rPr>
          </w:pPr>
          <w:hyperlink w:anchor="_Toc81933753" w:history="1">
            <w:r w:rsidR="006125B1" w:rsidRPr="00EE1C47">
              <w:rPr>
                <w:rStyle w:val="Hyperlink"/>
                <w:noProof/>
              </w:rPr>
              <w:t>Multi-value Check Rule</w:t>
            </w:r>
            <w:r w:rsidR="006125B1">
              <w:rPr>
                <w:noProof/>
                <w:webHidden/>
              </w:rPr>
              <w:tab/>
            </w:r>
            <w:r w:rsidR="006125B1">
              <w:rPr>
                <w:noProof/>
                <w:webHidden/>
              </w:rPr>
              <w:fldChar w:fldCharType="begin"/>
            </w:r>
            <w:r w:rsidR="006125B1">
              <w:rPr>
                <w:noProof/>
                <w:webHidden/>
              </w:rPr>
              <w:instrText xml:space="preserve"> PAGEREF _Toc81933753 \h </w:instrText>
            </w:r>
            <w:r w:rsidR="006125B1">
              <w:rPr>
                <w:noProof/>
                <w:webHidden/>
              </w:rPr>
            </w:r>
            <w:r w:rsidR="006125B1">
              <w:rPr>
                <w:noProof/>
                <w:webHidden/>
              </w:rPr>
              <w:fldChar w:fldCharType="separate"/>
            </w:r>
            <w:r w:rsidR="001317A8">
              <w:rPr>
                <w:noProof/>
                <w:webHidden/>
              </w:rPr>
              <w:t>24</w:t>
            </w:r>
            <w:r w:rsidR="006125B1">
              <w:rPr>
                <w:noProof/>
                <w:webHidden/>
              </w:rPr>
              <w:fldChar w:fldCharType="end"/>
            </w:r>
          </w:hyperlink>
        </w:p>
        <w:p w14:paraId="46F60812" w14:textId="4C704C84" w:rsidR="006125B1" w:rsidRDefault="004D6D2C">
          <w:pPr>
            <w:pStyle w:val="TOC2"/>
            <w:tabs>
              <w:tab w:val="right" w:leader="dot" w:pos="10790"/>
            </w:tabs>
            <w:rPr>
              <w:rFonts w:asciiTheme="minorHAnsi" w:eastAsiaTheme="minorEastAsia" w:hAnsiTheme="minorHAnsi"/>
              <w:noProof/>
            </w:rPr>
          </w:pPr>
          <w:hyperlink w:anchor="_Toc81933754" w:history="1">
            <w:r w:rsidR="006125B1" w:rsidRPr="00EE1C47">
              <w:rPr>
                <w:rStyle w:val="Hyperlink"/>
                <w:noProof/>
              </w:rPr>
              <w:t>Derivation Rule</w:t>
            </w:r>
            <w:r w:rsidR="006125B1">
              <w:rPr>
                <w:noProof/>
                <w:webHidden/>
              </w:rPr>
              <w:tab/>
            </w:r>
            <w:r w:rsidR="006125B1">
              <w:rPr>
                <w:noProof/>
                <w:webHidden/>
              </w:rPr>
              <w:fldChar w:fldCharType="begin"/>
            </w:r>
            <w:r w:rsidR="006125B1">
              <w:rPr>
                <w:noProof/>
                <w:webHidden/>
              </w:rPr>
              <w:instrText xml:space="preserve"> PAGEREF _Toc81933754 \h </w:instrText>
            </w:r>
            <w:r w:rsidR="006125B1">
              <w:rPr>
                <w:noProof/>
                <w:webHidden/>
              </w:rPr>
            </w:r>
            <w:r w:rsidR="006125B1">
              <w:rPr>
                <w:noProof/>
                <w:webHidden/>
              </w:rPr>
              <w:fldChar w:fldCharType="separate"/>
            </w:r>
            <w:r w:rsidR="001317A8">
              <w:rPr>
                <w:noProof/>
                <w:webHidden/>
              </w:rPr>
              <w:t>25</w:t>
            </w:r>
            <w:r w:rsidR="006125B1">
              <w:rPr>
                <w:noProof/>
                <w:webHidden/>
              </w:rPr>
              <w:fldChar w:fldCharType="end"/>
            </w:r>
          </w:hyperlink>
        </w:p>
        <w:p w14:paraId="67A075A6" w14:textId="6FBD34B3" w:rsidR="006125B1" w:rsidRDefault="004D6D2C">
          <w:pPr>
            <w:pStyle w:val="TOC2"/>
            <w:tabs>
              <w:tab w:val="right" w:leader="dot" w:pos="10790"/>
            </w:tabs>
            <w:rPr>
              <w:rFonts w:asciiTheme="minorHAnsi" w:eastAsiaTheme="minorEastAsia" w:hAnsiTheme="minorHAnsi"/>
              <w:noProof/>
            </w:rPr>
          </w:pPr>
          <w:hyperlink w:anchor="_Toc81933755" w:history="1">
            <w:r w:rsidR="006125B1" w:rsidRPr="00EE1C47">
              <w:rPr>
                <w:rStyle w:val="Hyperlink"/>
                <w:noProof/>
              </w:rPr>
              <w:t>Multi-value Derivation Rule</w:t>
            </w:r>
            <w:r w:rsidR="006125B1">
              <w:rPr>
                <w:noProof/>
                <w:webHidden/>
              </w:rPr>
              <w:tab/>
            </w:r>
            <w:r w:rsidR="006125B1">
              <w:rPr>
                <w:noProof/>
                <w:webHidden/>
              </w:rPr>
              <w:fldChar w:fldCharType="begin"/>
            </w:r>
            <w:r w:rsidR="006125B1">
              <w:rPr>
                <w:noProof/>
                <w:webHidden/>
              </w:rPr>
              <w:instrText xml:space="preserve"> PAGEREF _Toc81933755 \h </w:instrText>
            </w:r>
            <w:r w:rsidR="006125B1">
              <w:rPr>
                <w:noProof/>
                <w:webHidden/>
              </w:rPr>
            </w:r>
            <w:r w:rsidR="006125B1">
              <w:rPr>
                <w:noProof/>
                <w:webHidden/>
              </w:rPr>
              <w:fldChar w:fldCharType="separate"/>
            </w:r>
            <w:r w:rsidR="001317A8">
              <w:rPr>
                <w:noProof/>
                <w:webHidden/>
              </w:rPr>
              <w:t>26</w:t>
            </w:r>
            <w:r w:rsidR="006125B1">
              <w:rPr>
                <w:noProof/>
                <w:webHidden/>
              </w:rPr>
              <w:fldChar w:fldCharType="end"/>
            </w:r>
          </w:hyperlink>
        </w:p>
        <w:p w14:paraId="11CE5CB7" w14:textId="14A0F47F" w:rsidR="006125B1" w:rsidRDefault="004D6D2C">
          <w:pPr>
            <w:pStyle w:val="TOC1"/>
            <w:rPr>
              <w:rFonts w:asciiTheme="minorHAnsi" w:eastAsiaTheme="minorEastAsia" w:hAnsiTheme="minorHAnsi" w:cstheme="minorBidi"/>
              <w:b w:val="0"/>
              <w:noProof/>
              <w:szCs w:val="22"/>
            </w:rPr>
          </w:pPr>
          <w:hyperlink w:anchor="_Toc81933756" w:history="1">
            <w:r w:rsidR="006125B1" w:rsidRPr="00EE1C47">
              <w:rPr>
                <w:rStyle w:val="Hyperlink"/>
                <w:noProof/>
              </w:rPr>
              <w:t>Field Property Configuration</w:t>
            </w:r>
            <w:r w:rsidR="006125B1">
              <w:rPr>
                <w:noProof/>
                <w:webHidden/>
              </w:rPr>
              <w:tab/>
            </w:r>
            <w:r w:rsidR="006125B1">
              <w:rPr>
                <w:noProof/>
                <w:webHidden/>
              </w:rPr>
              <w:fldChar w:fldCharType="begin"/>
            </w:r>
            <w:r w:rsidR="006125B1">
              <w:rPr>
                <w:noProof/>
                <w:webHidden/>
              </w:rPr>
              <w:instrText xml:space="preserve"> PAGEREF _Toc81933756 \h </w:instrText>
            </w:r>
            <w:r w:rsidR="006125B1">
              <w:rPr>
                <w:noProof/>
                <w:webHidden/>
              </w:rPr>
            </w:r>
            <w:r w:rsidR="006125B1">
              <w:rPr>
                <w:noProof/>
                <w:webHidden/>
              </w:rPr>
              <w:fldChar w:fldCharType="separate"/>
            </w:r>
            <w:r w:rsidR="001317A8">
              <w:rPr>
                <w:noProof/>
                <w:webHidden/>
              </w:rPr>
              <w:t>27</w:t>
            </w:r>
            <w:r w:rsidR="006125B1">
              <w:rPr>
                <w:noProof/>
                <w:webHidden/>
              </w:rPr>
              <w:fldChar w:fldCharType="end"/>
            </w:r>
          </w:hyperlink>
        </w:p>
        <w:p w14:paraId="34C7922D" w14:textId="405ADFE7" w:rsidR="006125B1" w:rsidRDefault="004D6D2C">
          <w:pPr>
            <w:pStyle w:val="TOC2"/>
            <w:tabs>
              <w:tab w:val="right" w:leader="dot" w:pos="10790"/>
            </w:tabs>
            <w:rPr>
              <w:rFonts w:asciiTheme="minorHAnsi" w:eastAsiaTheme="minorEastAsia" w:hAnsiTheme="minorHAnsi"/>
              <w:noProof/>
            </w:rPr>
          </w:pPr>
          <w:hyperlink w:anchor="_Toc81933757" w:history="1">
            <w:r w:rsidR="006125B1" w:rsidRPr="00EE1C47">
              <w:rPr>
                <w:rStyle w:val="Hyperlink"/>
                <w:noProof/>
              </w:rPr>
              <w:t>Single Value UI Property</w:t>
            </w:r>
            <w:r w:rsidR="006125B1">
              <w:rPr>
                <w:noProof/>
                <w:webHidden/>
              </w:rPr>
              <w:tab/>
            </w:r>
            <w:r w:rsidR="006125B1">
              <w:rPr>
                <w:noProof/>
                <w:webHidden/>
              </w:rPr>
              <w:fldChar w:fldCharType="begin"/>
            </w:r>
            <w:r w:rsidR="006125B1">
              <w:rPr>
                <w:noProof/>
                <w:webHidden/>
              </w:rPr>
              <w:instrText xml:space="preserve"> PAGEREF _Toc81933757 \h </w:instrText>
            </w:r>
            <w:r w:rsidR="006125B1">
              <w:rPr>
                <w:noProof/>
                <w:webHidden/>
              </w:rPr>
            </w:r>
            <w:r w:rsidR="006125B1">
              <w:rPr>
                <w:noProof/>
                <w:webHidden/>
              </w:rPr>
              <w:fldChar w:fldCharType="separate"/>
            </w:r>
            <w:r w:rsidR="001317A8">
              <w:rPr>
                <w:noProof/>
                <w:webHidden/>
              </w:rPr>
              <w:t>27</w:t>
            </w:r>
            <w:r w:rsidR="006125B1">
              <w:rPr>
                <w:noProof/>
                <w:webHidden/>
              </w:rPr>
              <w:fldChar w:fldCharType="end"/>
            </w:r>
          </w:hyperlink>
        </w:p>
        <w:p w14:paraId="673F9CF1" w14:textId="0572FD23" w:rsidR="006125B1" w:rsidRDefault="004D6D2C">
          <w:pPr>
            <w:pStyle w:val="TOC2"/>
            <w:tabs>
              <w:tab w:val="right" w:leader="dot" w:pos="10790"/>
            </w:tabs>
            <w:rPr>
              <w:rFonts w:asciiTheme="minorHAnsi" w:eastAsiaTheme="minorEastAsia" w:hAnsiTheme="minorHAnsi"/>
              <w:noProof/>
            </w:rPr>
          </w:pPr>
          <w:hyperlink w:anchor="_Toc81933758" w:history="1">
            <w:r w:rsidR="006125B1" w:rsidRPr="00EE1C47">
              <w:rPr>
                <w:rStyle w:val="Hyperlink"/>
                <w:noProof/>
              </w:rPr>
              <w:t>Multi Value UI Property</w:t>
            </w:r>
            <w:r w:rsidR="006125B1">
              <w:rPr>
                <w:noProof/>
                <w:webHidden/>
              </w:rPr>
              <w:tab/>
            </w:r>
            <w:r w:rsidR="006125B1">
              <w:rPr>
                <w:noProof/>
                <w:webHidden/>
              </w:rPr>
              <w:fldChar w:fldCharType="begin"/>
            </w:r>
            <w:r w:rsidR="006125B1">
              <w:rPr>
                <w:noProof/>
                <w:webHidden/>
              </w:rPr>
              <w:instrText xml:space="preserve"> PAGEREF _Toc81933758 \h </w:instrText>
            </w:r>
            <w:r w:rsidR="006125B1">
              <w:rPr>
                <w:noProof/>
                <w:webHidden/>
              </w:rPr>
            </w:r>
            <w:r w:rsidR="006125B1">
              <w:rPr>
                <w:noProof/>
                <w:webHidden/>
              </w:rPr>
              <w:fldChar w:fldCharType="separate"/>
            </w:r>
            <w:r w:rsidR="001317A8">
              <w:rPr>
                <w:noProof/>
                <w:webHidden/>
              </w:rPr>
              <w:t>29</w:t>
            </w:r>
            <w:r w:rsidR="006125B1">
              <w:rPr>
                <w:noProof/>
                <w:webHidden/>
              </w:rPr>
              <w:fldChar w:fldCharType="end"/>
            </w:r>
          </w:hyperlink>
        </w:p>
        <w:p w14:paraId="0E74A62A" w14:textId="08604672" w:rsidR="006125B1" w:rsidRDefault="004D6D2C">
          <w:pPr>
            <w:pStyle w:val="TOC1"/>
            <w:rPr>
              <w:rFonts w:asciiTheme="minorHAnsi" w:eastAsiaTheme="minorEastAsia" w:hAnsiTheme="minorHAnsi" w:cstheme="minorBidi"/>
              <w:b w:val="0"/>
              <w:noProof/>
              <w:szCs w:val="22"/>
            </w:rPr>
          </w:pPr>
          <w:hyperlink w:anchor="_Toc81933759" w:history="1">
            <w:r w:rsidR="006125B1" w:rsidRPr="00EE1C47">
              <w:rPr>
                <w:rStyle w:val="Hyperlink"/>
                <w:noProof/>
              </w:rPr>
              <w:t>Interface Configuration</w:t>
            </w:r>
            <w:r w:rsidR="006125B1">
              <w:rPr>
                <w:noProof/>
                <w:webHidden/>
              </w:rPr>
              <w:tab/>
            </w:r>
            <w:r w:rsidR="006125B1">
              <w:rPr>
                <w:noProof/>
                <w:webHidden/>
              </w:rPr>
              <w:fldChar w:fldCharType="begin"/>
            </w:r>
            <w:r w:rsidR="006125B1">
              <w:rPr>
                <w:noProof/>
                <w:webHidden/>
              </w:rPr>
              <w:instrText xml:space="preserve"> PAGEREF _Toc81933759 \h </w:instrText>
            </w:r>
            <w:r w:rsidR="006125B1">
              <w:rPr>
                <w:noProof/>
                <w:webHidden/>
              </w:rPr>
            </w:r>
            <w:r w:rsidR="006125B1">
              <w:rPr>
                <w:noProof/>
                <w:webHidden/>
              </w:rPr>
              <w:fldChar w:fldCharType="separate"/>
            </w:r>
            <w:r w:rsidR="001317A8">
              <w:rPr>
                <w:noProof/>
                <w:webHidden/>
              </w:rPr>
              <w:t>30</w:t>
            </w:r>
            <w:r w:rsidR="006125B1">
              <w:rPr>
                <w:noProof/>
                <w:webHidden/>
              </w:rPr>
              <w:fldChar w:fldCharType="end"/>
            </w:r>
          </w:hyperlink>
        </w:p>
        <w:p w14:paraId="2C176037" w14:textId="3F99F5A9" w:rsidR="006125B1" w:rsidRDefault="004D6D2C">
          <w:pPr>
            <w:pStyle w:val="TOC2"/>
            <w:tabs>
              <w:tab w:val="right" w:leader="dot" w:pos="10790"/>
            </w:tabs>
            <w:rPr>
              <w:rFonts w:asciiTheme="minorHAnsi" w:eastAsiaTheme="minorEastAsia" w:hAnsiTheme="minorHAnsi"/>
              <w:noProof/>
            </w:rPr>
          </w:pPr>
          <w:hyperlink w:anchor="_Toc81933760" w:history="1">
            <w:r w:rsidR="006125B1" w:rsidRPr="00EE1C47">
              <w:rPr>
                <w:rStyle w:val="Hyperlink"/>
                <w:noProof/>
              </w:rPr>
              <w:t>Create New Replication Model</w:t>
            </w:r>
            <w:r w:rsidR="006125B1">
              <w:rPr>
                <w:noProof/>
                <w:webHidden/>
              </w:rPr>
              <w:tab/>
            </w:r>
            <w:r w:rsidR="006125B1">
              <w:rPr>
                <w:noProof/>
                <w:webHidden/>
              </w:rPr>
              <w:fldChar w:fldCharType="begin"/>
            </w:r>
            <w:r w:rsidR="006125B1">
              <w:rPr>
                <w:noProof/>
                <w:webHidden/>
              </w:rPr>
              <w:instrText xml:space="preserve"> PAGEREF _Toc81933760 \h </w:instrText>
            </w:r>
            <w:r w:rsidR="006125B1">
              <w:rPr>
                <w:noProof/>
                <w:webHidden/>
              </w:rPr>
            </w:r>
            <w:r w:rsidR="006125B1">
              <w:rPr>
                <w:noProof/>
                <w:webHidden/>
              </w:rPr>
              <w:fldChar w:fldCharType="separate"/>
            </w:r>
            <w:r w:rsidR="001317A8">
              <w:rPr>
                <w:noProof/>
                <w:webHidden/>
              </w:rPr>
              <w:t>30</w:t>
            </w:r>
            <w:r w:rsidR="006125B1">
              <w:rPr>
                <w:noProof/>
                <w:webHidden/>
              </w:rPr>
              <w:fldChar w:fldCharType="end"/>
            </w:r>
          </w:hyperlink>
        </w:p>
        <w:p w14:paraId="17D2F859" w14:textId="04C9A37A" w:rsidR="006125B1" w:rsidRDefault="004D6D2C">
          <w:pPr>
            <w:pStyle w:val="TOC3"/>
            <w:tabs>
              <w:tab w:val="right" w:leader="dot" w:pos="10790"/>
            </w:tabs>
            <w:rPr>
              <w:rFonts w:asciiTheme="minorHAnsi" w:eastAsiaTheme="minorEastAsia" w:hAnsiTheme="minorHAnsi"/>
              <w:noProof/>
            </w:rPr>
          </w:pPr>
          <w:hyperlink w:anchor="_Toc81933761" w:history="1">
            <w:r w:rsidR="006125B1" w:rsidRPr="00EE1C47">
              <w:rPr>
                <w:rStyle w:val="Hyperlink"/>
                <w:noProof/>
              </w:rPr>
              <w:t>New Business System</w:t>
            </w:r>
            <w:r w:rsidR="006125B1">
              <w:rPr>
                <w:noProof/>
                <w:webHidden/>
              </w:rPr>
              <w:tab/>
            </w:r>
            <w:r w:rsidR="006125B1">
              <w:rPr>
                <w:noProof/>
                <w:webHidden/>
              </w:rPr>
              <w:fldChar w:fldCharType="begin"/>
            </w:r>
            <w:r w:rsidR="006125B1">
              <w:rPr>
                <w:noProof/>
                <w:webHidden/>
              </w:rPr>
              <w:instrText xml:space="preserve"> PAGEREF _Toc81933761 \h </w:instrText>
            </w:r>
            <w:r w:rsidR="006125B1">
              <w:rPr>
                <w:noProof/>
                <w:webHidden/>
              </w:rPr>
            </w:r>
            <w:r w:rsidR="006125B1">
              <w:rPr>
                <w:noProof/>
                <w:webHidden/>
              </w:rPr>
              <w:fldChar w:fldCharType="separate"/>
            </w:r>
            <w:r w:rsidR="001317A8">
              <w:rPr>
                <w:noProof/>
                <w:webHidden/>
              </w:rPr>
              <w:t>31</w:t>
            </w:r>
            <w:r w:rsidR="006125B1">
              <w:rPr>
                <w:noProof/>
                <w:webHidden/>
              </w:rPr>
              <w:fldChar w:fldCharType="end"/>
            </w:r>
          </w:hyperlink>
        </w:p>
        <w:p w14:paraId="53966688" w14:textId="138E240F" w:rsidR="00282D80" w:rsidRDefault="00282D80">
          <w:r>
            <w:rPr>
              <w:b/>
              <w:bCs/>
              <w:noProof/>
            </w:rPr>
            <w:fldChar w:fldCharType="end"/>
          </w:r>
        </w:p>
      </w:sdtContent>
    </w:sdt>
    <w:p w14:paraId="4BE85010" w14:textId="77777777" w:rsidR="007769FA" w:rsidRDefault="007769FA" w:rsidP="000A5466">
      <w:pPr>
        <w:pStyle w:val="Body"/>
        <w:rPr>
          <w:rStyle w:val="Hyperlink"/>
          <w:b/>
          <w:noProof/>
        </w:rPr>
      </w:pPr>
    </w:p>
    <w:p w14:paraId="2A545BCB" w14:textId="77777777" w:rsidR="009D65CF" w:rsidRDefault="009D65CF" w:rsidP="000A5466">
      <w:pPr>
        <w:pStyle w:val="Body"/>
        <w:rPr>
          <w:b/>
        </w:rPr>
      </w:pPr>
    </w:p>
    <w:p w14:paraId="01523665" w14:textId="77777777" w:rsidR="009577C2" w:rsidRDefault="009577C2" w:rsidP="00BC6AC1">
      <w:pPr>
        <w:pStyle w:val="TOC1"/>
        <w:sectPr w:rsidR="009577C2" w:rsidSect="00627AB9">
          <w:headerReference w:type="even" r:id="rId15"/>
          <w:footerReference w:type="default" r:id="rId16"/>
          <w:headerReference w:type="first" r:id="rId17"/>
          <w:pgSz w:w="12240" w:h="15840"/>
          <w:pgMar w:top="1440" w:right="720" w:bottom="1440" w:left="720" w:header="720" w:footer="720" w:gutter="0"/>
          <w:pgNumType w:fmt="lowerRoman" w:start="1"/>
          <w:cols w:space="720"/>
          <w:docGrid w:linePitch="360"/>
        </w:sectPr>
      </w:pPr>
    </w:p>
    <w:p w14:paraId="49FD6448" w14:textId="1D9EF56D" w:rsidR="00494666" w:rsidRDefault="004A5B23" w:rsidP="004E6479">
      <w:pPr>
        <w:pStyle w:val="Heading1"/>
      </w:pPr>
      <w:bookmarkStart w:id="19" w:name="_Toc81933726"/>
      <w:r>
        <w:lastRenderedPageBreak/>
        <w:t xml:space="preserve">Introduction to </w:t>
      </w:r>
      <w:proofErr w:type="spellStart"/>
      <w:r>
        <w:t>Concento</w:t>
      </w:r>
      <w:proofErr w:type="spellEnd"/>
      <w:r>
        <w:t xml:space="preserve"> RDG</w:t>
      </w:r>
      <w:bookmarkEnd w:id="19"/>
    </w:p>
    <w:p w14:paraId="56079942" w14:textId="77777777" w:rsidR="008037C1" w:rsidRPr="008037C1" w:rsidRDefault="008037C1" w:rsidP="007C3B9D">
      <w:pPr>
        <w:pStyle w:val="Heading2"/>
      </w:pPr>
      <w:bookmarkStart w:id="20" w:name="_Toc72850686"/>
      <w:bookmarkStart w:id="21" w:name="_Toc81933727"/>
      <w:r w:rsidRPr="008037C1">
        <w:t xml:space="preserve">Welcome to </w:t>
      </w:r>
      <w:proofErr w:type="spellStart"/>
      <w:r w:rsidRPr="008037C1">
        <w:t>Concento</w:t>
      </w:r>
      <w:proofErr w:type="spellEnd"/>
      <w:r w:rsidRPr="008037C1">
        <w:t>™ Rapid Data Governance</w:t>
      </w:r>
      <w:bookmarkEnd w:id="20"/>
      <w:bookmarkEnd w:id="21"/>
    </w:p>
    <w:p w14:paraId="7C8F6F4A" w14:textId="450EFFC1" w:rsidR="008037C1" w:rsidRPr="00892432" w:rsidRDefault="008037C1" w:rsidP="00892432">
      <w:pPr>
        <w:pStyle w:val="Body"/>
      </w:pPr>
      <w:proofErr w:type="spellStart"/>
      <w:r w:rsidRPr="00892432">
        <w:t>Concento</w:t>
      </w:r>
      <w:proofErr w:type="spellEnd"/>
      <w:r w:rsidRPr="00892432">
        <w:t xml:space="preserve">™ Rapid Data Governance (RDG) is an SAP UI5 Cloud-based application that builds on SAP </w:t>
      </w:r>
      <w:r w:rsidR="00C249BB">
        <w:t>Business Technology</w:t>
      </w:r>
      <w:r w:rsidRPr="00892432">
        <w:t xml:space="preserve"> Platform to automate MDG customizing and enhancement through standard APIs.  It provides an elegant UI and sensible logic to help users to perform all necessary tasks for a typical SAP MDG implementation.  It can also help to empower the business to maintain a deployed SAP MDG solution without the comprehensive technical background. </w:t>
      </w:r>
    </w:p>
    <w:p w14:paraId="056786CD" w14:textId="77777777" w:rsidR="008037C1" w:rsidRPr="00892432" w:rsidRDefault="008037C1" w:rsidP="00892432">
      <w:pPr>
        <w:pStyle w:val="Body"/>
      </w:pPr>
      <w:r w:rsidRPr="00892432">
        <w:t xml:space="preserve">Through intuitive graphical representation of the data model, business rules and workflow </w:t>
      </w:r>
      <w:proofErr w:type="spellStart"/>
      <w:r w:rsidRPr="00892432">
        <w:t>Concento</w:t>
      </w:r>
      <w:proofErr w:type="spellEnd"/>
      <w:r w:rsidRPr="00892432">
        <w:t>™ RDG increases the adoptability and usability of SAP MDG through an elegant UI. RDG can complement and fast track MDG reducing the cost of implementation by at least 30%.</w:t>
      </w:r>
    </w:p>
    <w:p w14:paraId="37E50380" w14:textId="2070D069" w:rsidR="008037C1" w:rsidRPr="008037C1" w:rsidRDefault="008037C1" w:rsidP="007C3B9D">
      <w:pPr>
        <w:pStyle w:val="Heading2"/>
      </w:pPr>
      <w:bookmarkStart w:id="22" w:name="_Toc72850687"/>
      <w:bookmarkStart w:id="23" w:name="_Toc81933728"/>
      <w:r w:rsidRPr="008037C1">
        <w:t>About this Guide</w:t>
      </w:r>
      <w:bookmarkEnd w:id="22"/>
      <w:bookmarkEnd w:id="23"/>
    </w:p>
    <w:p w14:paraId="67C41CDD" w14:textId="77777777" w:rsidR="008037C1" w:rsidRPr="008037C1" w:rsidRDefault="008037C1" w:rsidP="008037C1">
      <w:pPr>
        <w:pStyle w:val="Body"/>
      </w:pPr>
      <w:r w:rsidRPr="008037C1">
        <w:t>This guide contains two kinds of information:</w:t>
      </w:r>
    </w:p>
    <w:p w14:paraId="6994428B" w14:textId="77777777" w:rsidR="008037C1" w:rsidRPr="00892432" w:rsidRDefault="008037C1" w:rsidP="00892432">
      <w:pPr>
        <w:pStyle w:val="IndentedListBullet"/>
      </w:pPr>
      <w:r w:rsidRPr="00892432">
        <w:t xml:space="preserve">An overview that helps you understand </w:t>
      </w:r>
      <w:proofErr w:type="spellStart"/>
      <w:r w:rsidRPr="00892432">
        <w:t>Concento</w:t>
      </w:r>
      <w:proofErr w:type="spellEnd"/>
      <w:r w:rsidRPr="00892432">
        <w:t>™ RDG and how it works.</w:t>
      </w:r>
    </w:p>
    <w:p w14:paraId="77C9BCCA" w14:textId="77777777" w:rsidR="008037C1" w:rsidRPr="00892432" w:rsidRDefault="008037C1" w:rsidP="00892432">
      <w:pPr>
        <w:pStyle w:val="IndentedListBullet"/>
      </w:pPr>
      <w:r w:rsidRPr="00892432">
        <w:t>Step by step information that explains the process and how to perform all necessary tasks of a typical SAP MDG implementation in the RDG application.</w:t>
      </w:r>
    </w:p>
    <w:p w14:paraId="115C799C" w14:textId="77777777" w:rsidR="008037C1" w:rsidRPr="008037C1" w:rsidRDefault="008037C1" w:rsidP="008037C1">
      <w:pPr>
        <w:pStyle w:val="Body"/>
        <w:rPr>
          <w:b/>
          <w:bCs/>
        </w:rPr>
      </w:pPr>
    </w:p>
    <w:p w14:paraId="18DE9C5E" w14:textId="77777777" w:rsidR="008037C1" w:rsidRPr="008037C1" w:rsidRDefault="008037C1" w:rsidP="00937514">
      <w:pPr>
        <w:pStyle w:val="Heading1"/>
      </w:pPr>
      <w:bookmarkStart w:id="24" w:name="_Toc72850688"/>
      <w:bookmarkStart w:id="25" w:name="_Toc81933729"/>
      <w:proofErr w:type="spellStart"/>
      <w:r w:rsidRPr="008037C1">
        <w:t>Concento</w:t>
      </w:r>
      <w:proofErr w:type="spellEnd"/>
      <w:r w:rsidRPr="008037C1">
        <w:t>™ RDG Architecture</w:t>
      </w:r>
      <w:bookmarkEnd w:id="24"/>
      <w:bookmarkEnd w:id="25"/>
    </w:p>
    <w:p w14:paraId="2F218E47" w14:textId="50DEFD51" w:rsidR="008037C1" w:rsidRPr="008037C1" w:rsidRDefault="00734BFE" w:rsidP="008037C1">
      <w:pPr>
        <w:pStyle w:val="Body"/>
        <w:rPr>
          <w:b/>
          <w:bCs/>
        </w:rPr>
      </w:pPr>
      <w:r>
        <w:rPr>
          <w:noProof/>
        </w:rPr>
        <w:drawing>
          <wp:inline distT="0" distB="0" distL="0" distR="0" wp14:anchorId="15A8E345" wp14:editId="6ED5F1DE">
            <wp:extent cx="4820421" cy="2760584"/>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8"/>
                    <a:stretch>
                      <a:fillRect/>
                    </a:stretch>
                  </pic:blipFill>
                  <pic:spPr>
                    <a:xfrm>
                      <a:off x="0" y="0"/>
                      <a:ext cx="4829287" cy="2765661"/>
                    </a:xfrm>
                    <a:prstGeom prst="rect">
                      <a:avLst/>
                    </a:prstGeom>
                  </pic:spPr>
                </pic:pic>
              </a:graphicData>
            </a:graphic>
          </wp:inline>
        </w:drawing>
      </w:r>
    </w:p>
    <w:p w14:paraId="25CF1D87" w14:textId="77777777" w:rsidR="008037C1" w:rsidRPr="008037C1" w:rsidRDefault="008037C1" w:rsidP="00137B7D">
      <w:pPr>
        <w:pStyle w:val="Heading1"/>
      </w:pPr>
      <w:bookmarkStart w:id="26" w:name="_Toc72850689"/>
      <w:bookmarkStart w:id="27" w:name="_Toc81933730"/>
      <w:r w:rsidRPr="008037C1">
        <w:t>Prerequisites</w:t>
      </w:r>
      <w:bookmarkEnd w:id="26"/>
      <w:bookmarkEnd w:id="27"/>
    </w:p>
    <w:p w14:paraId="15AC9A70" w14:textId="658F8BE0" w:rsidR="008037C1" w:rsidRPr="008037C1" w:rsidRDefault="008037C1" w:rsidP="00892432">
      <w:pPr>
        <w:pStyle w:val="IndentedListBullet"/>
      </w:pPr>
      <w:r w:rsidRPr="008037C1">
        <w:t xml:space="preserve">HTML5/SAPUI5 Application running on SAP </w:t>
      </w:r>
      <w:r w:rsidR="00734BFE">
        <w:t>Business Technology</w:t>
      </w:r>
      <w:r w:rsidRPr="008037C1">
        <w:t xml:space="preserve"> Platform</w:t>
      </w:r>
      <w:r w:rsidR="00A32B89">
        <w:t>.</w:t>
      </w:r>
    </w:p>
    <w:p w14:paraId="19AD7EBA" w14:textId="48B9551E" w:rsidR="008037C1" w:rsidRPr="008037C1" w:rsidRDefault="008037C1" w:rsidP="00892432">
      <w:pPr>
        <w:pStyle w:val="IndentedListBullet"/>
      </w:pPr>
      <w:r w:rsidRPr="008037C1">
        <w:t>SAP MDG installed and activated</w:t>
      </w:r>
      <w:r w:rsidR="00A32B89">
        <w:t>.</w:t>
      </w:r>
    </w:p>
    <w:p w14:paraId="2FE3565A" w14:textId="7E658173" w:rsidR="008037C1" w:rsidRPr="008037C1" w:rsidRDefault="008037C1" w:rsidP="00892432">
      <w:pPr>
        <w:pStyle w:val="IndentedListBullet"/>
      </w:pPr>
      <w:proofErr w:type="gramStart"/>
      <w:r w:rsidRPr="008037C1">
        <w:t>On-Premise</w:t>
      </w:r>
      <w:proofErr w:type="gramEnd"/>
      <w:r w:rsidRPr="008037C1">
        <w:t xml:space="preserve"> Extension Connected to SAP S/4HANA</w:t>
      </w:r>
      <w:r w:rsidR="00A32B89">
        <w:t>.</w:t>
      </w:r>
    </w:p>
    <w:p w14:paraId="72206F3B" w14:textId="42B50FEA" w:rsidR="008037C1" w:rsidRPr="008037C1" w:rsidRDefault="008037C1" w:rsidP="00137B7D">
      <w:pPr>
        <w:pStyle w:val="Heading1"/>
      </w:pPr>
      <w:bookmarkStart w:id="28" w:name="_Toc72850690"/>
      <w:bookmarkStart w:id="29" w:name="_Toc81933731"/>
      <w:r w:rsidRPr="008037C1">
        <w:lastRenderedPageBreak/>
        <w:t>Initial Setup and Configuration</w:t>
      </w:r>
      <w:bookmarkEnd w:id="28"/>
      <w:bookmarkEnd w:id="29"/>
    </w:p>
    <w:p w14:paraId="61581189" w14:textId="77777777" w:rsidR="008037C1" w:rsidRPr="00892432" w:rsidRDefault="008037C1" w:rsidP="00892432">
      <w:pPr>
        <w:pStyle w:val="Body"/>
      </w:pPr>
      <w:proofErr w:type="spellStart"/>
      <w:r w:rsidRPr="00892432">
        <w:t>Concento</w:t>
      </w:r>
      <w:proofErr w:type="spellEnd"/>
      <w:r w:rsidRPr="00892432">
        <w:t xml:space="preserve">™ RDG runs as a website on the client's network. Authorized users on the client's domain have access to tools directly or the tools can be accessed remotely from a VPN connection. No other client software installations are required apart from a supported standard web browser such as Google Chrome, Mozilla </w:t>
      </w:r>
      <w:proofErr w:type="gramStart"/>
      <w:r w:rsidRPr="00892432">
        <w:t>Firefox</w:t>
      </w:r>
      <w:proofErr w:type="gramEnd"/>
      <w:r w:rsidRPr="00892432">
        <w:t xml:space="preserve"> or Microsoft Edge. Your local system administrator will provide you with the correct links, user ID and password to access </w:t>
      </w:r>
      <w:proofErr w:type="spellStart"/>
      <w:r w:rsidRPr="00892432">
        <w:t>Concento</w:t>
      </w:r>
      <w:proofErr w:type="spellEnd"/>
      <w:r w:rsidRPr="00892432">
        <w:t xml:space="preserve"> RDG.</w:t>
      </w:r>
    </w:p>
    <w:p w14:paraId="15B174DC" w14:textId="77777777" w:rsidR="008037C1" w:rsidRPr="008037C1" w:rsidRDefault="008037C1" w:rsidP="007C3B9D">
      <w:pPr>
        <w:pStyle w:val="Heading2"/>
      </w:pPr>
      <w:bookmarkStart w:id="30" w:name="_Toc72850691"/>
      <w:bookmarkStart w:id="31" w:name="_Toc81933732"/>
      <w:r w:rsidRPr="008037C1">
        <w:t>Licensing of This Product</w:t>
      </w:r>
      <w:bookmarkEnd w:id="30"/>
      <w:bookmarkEnd w:id="31"/>
    </w:p>
    <w:p w14:paraId="5B43943F" w14:textId="2221A54A" w:rsidR="008037C1" w:rsidRPr="00892432" w:rsidRDefault="008037C1" w:rsidP="00892432">
      <w:pPr>
        <w:pStyle w:val="Body"/>
      </w:pPr>
      <w:r w:rsidRPr="00892432">
        <w:t xml:space="preserve">Maintaining an active license for </w:t>
      </w:r>
      <w:proofErr w:type="spellStart"/>
      <w:r w:rsidRPr="00892432">
        <w:t>Concento</w:t>
      </w:r>
      <w:proofErr w:type="spellEnd"/>
      <w:r w:rsidRPr="00892432">
        <w:t>™ RDG application suite is the responsibility of the project team administrator and client. The license will be valid per application installation server and each application will have its own license. To apply for a new license the project team administrator must submit LicenseKeyCollection.pdf form that can be downloaded from the DMR SharePoint site and submitted to the Development team for approval and build.</w:t>
      </w:r>
    </w:p>
    <w:p w14:paraId="7FCECED6" w14:textId="77777777" w:rsidR="00F7006B" w:rsidRPr="008037C1" w:rsidRDefault="00F7006B" w:rsidP="008037C1">
      <w:pPr>
        <w:pStyle w:val="Body"/>
      </w:pPr>
    </w:p>
    <w:p w14:paraId="3E50B08A" w14:textId="77777777" w:rsidR="008037C1" w:rsidRPr="008037C1" w:rsidRDefault="008037C1" w:rsidP="007C3B9D">
      <w:pPr>
        <w:pStyle w:val="Heading1"/>
      </w:pPr>
      <w:bookmarkStart w:id="32" w:name="_Toc72850692"/>
      <w:bookmarkStart w:id="33" w:name="_Toc81933733"/>
      <w:proofErr w:type="spellStart"/>
      <w:r w:rsidRPr="008037C1">
        <w:t>Concento</w:t>
      </w:r>
      <w:proofErr w:type="spellEnd"/>
      <w:r w:rsidRPr="008037C1">
        <w:t>™ RDG User Interface</w:t>
      </w:r>
      <w:bookmarkEnd w:id="32"/>
      <w:bookmarkEnd w:id="33"/>
    </w:p>
    <w:p w14:paraId="389166AA" w14:textId="77777777" w:rsidR="008037C1" w:rsidRPr="008037C1" w:rsidRDefault="008037C1" w:rsidP="007C3B9D">
      <w:pPr>
        <w:pStyle w:val="Heading2"/>
      </w:pPr>
      <w:bookmarkStart w:id="34" w:name="_Toc72850693"/>
      <w:bookmarkStart w:id="35" w:name="_Toc81933734"/>
      <w:r w:rsidRPr="008037C1">
        <w:t>Home Screen</w:t>
      </w:r>
      <w:bookmarkEnd w:id="34"/>
      <w:bookmarkEnd w:id="35"/>
    </w:p>
    <w:p w14:paraId="3D1C5B01" w14:textId="1B22AB3F" w:rsidR="008037C1" w:rsidRDefault="008037C1" w:rsidP="00892432">
      <w:pPr>
        <w:pStyle w:val="Body"/>
      </w:pPr>
      <w:r w:rsidRPr="00892432">
        <w:t xml:space="preserve">After logging into </w:t>
      </w:r>
      <w:proofErr w:type="spellStart"/>
      <w:r w:rsidRPr="00892432">
        <w:t>Concento</w:t>
      </w:r>
      <w:proofErr w:type="spellEnd"/>
      <w:r w:rsidRPr="00892432">
        <w:t>™ RDG, the user will see the RDG Home Screen as shown below. The Home page includes the graphical representation tiles for the Data Model, Workflow, Business Rules</w:t>
      </w:r>
      <w:r w:rsidR="00283EB7">
        <w:t xml:space="preserve">, </w:t>
      </w:r>
      <w:r w:rsidRPr="00892432">
        <w:t xml:space="preserve">Field Property </w:t>
      </w:r>
      <w:proofErr w:type="gramStart"/>
      <w:r w:rsidRPr="00892432">
        <w:t>UI</w:t>
      </w:r>
      <w:proofErr w:type="gramEnd"/>
      <w:r w:rsidR="00283EB7">
        <w:t xml:space="preserve"> and Interface Configuration</w:t>
      </w:r>
      <w:r w:rsidRPr="00892432">
        <w:t>. The home screen includes user interface (UI) controls including a Menu Bar and Sign-out options.</w:t>
      </w:r>
    </w:p>
    <w:p w14:paraId="232C7972" w14:textId="4DB39FD9" w:rsidR="00EF4726" w:rsidRDefault="00EF4726" w:rsidP="00892432">
      <w:pPr>
        <w:pStyle w:val="Body"/>
      </w:pPr>
    </w:p>
    <w:p w14:paraId="7F0838BF" w14:textId="77777777" w:rsidR="00EF4726" w:rsidRPr="00892432" w:rsidRDefault="00EF4726" w:rsidP="00892432">
      <w:pPr>
        <w:pStyle w:val="Body"/>
      </w:pPr>
    </w:p>
    <w:p w14:paraId="2B1DBCA0" w14:textId="50D9507B" w:rsidR="008037C1" w:rsidRPr="008037C1" w:rsidRDefault="00EF4726" w:rsidP="008037C1">
      <w:pPr>
        <w:pStyle w:val="Body"/>
        <w:rPr>
          <w:b/>
          <w:bCs/>
        </w:rPr>
      </w:pPr>
      <w:r>
        <w:rPr>
          <w:noProof/>
        </w:rPr>
        <w:drawing>
          <wp:inline distT="0" distB="0" distL="0" distR="0" wp14:anchorId="3BF1706D" wp14:editId="42CAFE9A">
            <wp:extent cx="6858000" cy="2214245"/>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9"/>
                    <a:stretch>
                      <a:fillRect/>
                    </a:stretch>
                  </pic:blipFill>
                  <pic:spPr>
                    <a:xfrm>
                      <a:off x="0" y="0"/>
                      <a:ext cx="6858000" cy="2214245"/>
                    </a:xfrm>
                    <a:prstGeom prst="rect">
                      <a:avLst/>
                    </a:prstGeom>
                  </pic:spPr>
                </pic:pic>
              </a:graphicData>
            </a:graphic>
          </wp:inline>
        </w:drawing>
      </w:r>
    </w:p>
    <w:p w14:paraId="28A08621" w14:textId="77777777" w:rsidR="00455C61" w:rsidRDefault="00455C61">
      <w:pPr>
        <w:rPr>
          <w:rFonts w:ascii="Interstate Bold" w:eastAsiaTheme="majorEastAsia" w:hAnsi="Interstate Bold" w:cstheme="majorBidi"/>
          <w:bCs/>
          <w:color w:val="4D768E"/>
          <w:sz w:val="28"/>
          <w:szCs w:val="26"/>
        </w:rPr>
      </w:pPr>
      <w:bookmarkStart w:id="36" w:name="_Toc72850694"/>
      <w:r>
        <w:br w:type="page"/>
      </w:r>
    </w:p>
    <w:p w14:paraId="1F7F0318" w14:textId="695979BF" w:rsidR="008037C1" w:rsidRPr="008037C1" w:rsidRDefault="008037C1" w:rsidP="007C3B9D">
      <w:pPr>
        <w:pStyle w:val="Heading2"/>
      </w:pPr>
      <w:bookmarkStart w:id="37" w:name="_Toc81933735"/>
      <w:r w:rsidRPr="008037C1">
        <w:lastRenderedPageBreak/>
        <w:t>Menu Structure</w:t>
      </w:r>
      <w:bookmarkEnd w:id="36"/>
      <w:bookmarkEnd w:id="37"/>
    </w:p>
    <w:p w14:paraId="66A66EA3" w14:textId="6B2A1A19" w:rsidR="008037C1" w:rsidRPr="00892432" w:rsidRDefault="008037C1" w:rsidP="00892432">
      <w:pPr>
        <w:pStyle w:val="Body"/>
      </w:pPr>
      <w:r w:rsidRPr="00892432">
        <w:t xml:space="preserve">The Menu Structure includes different functional areas and </w:t>
      </w:r>
      <w:r w:rsidR="00AB0F7B" w:rsidRPr="00892432">
        <w:t xml:space="preserve">the </w:t>
      </w:r>
      <w:r w:rsidRPr="00892432">
        <w:t>sign-out option.</w:t>
      </w:r>
    </w:p>
    <w:p w14:paraId="0E86BFE7" w14:textId="77777777" w:rsidR="008037C1" w:rsidRPr="00892432" w:rsidRDefault="008037C1" w:rsidP="00892432">
      <w:pPr>
        <w:pStyle w:val="Body"/>
      </w:pPr>
      <w:r w:rsidRPr="00892432">
        <w:t>The navigable areas of RDG include:</w:t>
      </w:r>
    </w:p>
    <w:p w14:paraId="627CB105" w14:textId="77777777" w:rsidR="008037C1" w:rsidRPr="008037C1" w:rsidRDefault="008037C1" w:rsidP="00892432">
      <w:pPr>
        <w:pStyle w:val="IndentedListBullet"/>
      </w:pPr>
      <w:r w:rsidRPr="008037C1">
        <w:t>Manage Data Model</w:t>
      </w:r>
    </w:p>
    <w:p w14:paraId="649FFE2E" w14:textId="77777777" w:rsidR="008037C1" w:rsidRPr="008037C1" w:rsidRDefault="008037C1" w:rsidP="00892432">
      <w:pPr>
        <w:pStyle w:val="IndentedListBullet"/>
      </w:pPr>
      <w:r w:rsidRPr="008037C1">
        <w:t>Manage MDG Workflow</w:t>
      </w:r>
    </w:p>
    <w:p w14:paraId="68E72418" w14:textId="77777777" w:rsidR="008037C1" w:rsidRPr="008037C1" w:rsidRDefault="008037C1" w:rsidP="00892432">
      <w:pPr>
        <w:pStyle w:val="IndentedListBullet"/>
      </w:pPr>
      <w:r w:rsidRPr="008037C1">
        <w:t>Manage Business Rules</w:t>
      </w:r>
    </w:p>
    <w:p w14:paraId="06609074" w14:textId="42BC5168" w:rsidR="008037C1" w:rsidRDefault="008037C1" w:rsidP="00892432">
      <w:pPr>
        <w:pStyle w:val="IndentedListBullet"/>
      </w:pPr>
      <w:r w:rsidRPr="008037C1">
        <w:t>Field Property Configuration</w:t>
      </w:r>
    </w:p>
    <w:p w14:paraId="4D8BEADB" w14:textId="5FC8DDF5" w:rsidR="00EC7A38" w:rsidRPr="008037C1" w:rsidRDefault="0052719B" w:rsidP="00892432">
      <w:pPr>
        <w:pStyle w:val="IndentedListBullet"/>
      </w:pPr>
      <w:r>
        <w:t>Interface Configuration</w:t>
      </w:r>
    </w:p>
    <w:p w14:paraId="41925C8D" w14:textId="77777777" w:rsidR="008037C1" w:rsidRPr="008037C1" w:rsidRDefault="008037C1" w:rsidP="008037C1">
      <w:pPr>
        <w:pStyle w:val="Body"/>
      </w:pPr>
    </w:p>
    <w:p w14:paraId="26F55FB8" w14:textId="22BA20D2" w:rsidR="008037C1" w:rsidRPr="008037C1" w:rsidRDefault="0052719B" w:rsidP="008037C1">
      <w:pPr>
        <w:pStyle w:val="Body"/>
      </w:pPr>
      <w:r>
        <w:rPr>
          <w:noProof/>
        </w:rPr>
        <w:drawing>
          <wp:inline distT="0" distB="0" distL="0" distR="0" wp14:anchorId="5989D235" wp14:editId="3E0AD6E8">
            <wp:extent cx="6858000" cy="21209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20"/>
                    <a:srcRect t="10695" b="42916"/>
                    <a:stretch/>
                  </pic:blipFill>
                  <pic:spPr bwMode="auto">
                    <a:xfrm>
                      <a:off x="0" y="0"/>
                      <a:ext cx="6858000" cy="2120900"/>
                    </a:xfrm>
                    <a:prstGeom prst="rect">
                      <a:avLst/>
                    </a:prstGeom>
                    <a:ln>
                      <a:noFill/>
                    </a:ln>
                    <a:extLst>
                      <a:ext uri="{53640926-AAD7-44D8-BBD7-CCE9431645EC}">
                        <a14:shadowObscured xmlns:a14="http://schemas.microsoft.com/office/drawing/2010/main"/>
                      </a:ext>
                    </a:extLst>
                  </pic:spPr>
                </pic:pic>
              </a:graphicData>
            </a:graphic>
          </wp:inline>
        </w:drawing>
      </w:r>
    </w:p>
    <w:p w14:paraId="1794BF27" w14:textId="77777777" w:rsidR="008037C1" w:rsidRPr="008037C1" w:rsidRDefault="008037C1" w:rsidP="008037C1">
      <w:pPr>
        <w:pStyle w:val="Body"/>
      </w:pPr>
    </w:p>
    <w:p w14:paraId="40760B0B" w14:textId="77777777" w:rsidR="008037C1" w:rsidRPr="008037C1" w:rsidRDefault="008037C1" w:rsidP="007C3B9D">
      <w:pPr>
        <w:pStyle w:val="Heading1"/>
      </w:pPr>
      <w:bookmarkStart w:id="38" w:name="_Toc72850695"/>
      <w:bookmarkStart w:id="39" w:name="_Toc81933736"/>
      <w:proofErr w:type="spellStart"/>
      <w:r w:rsidRPr="008037C1">
        <w:t>Concento</w:t>
      </w:r>
      <w:proofErr w:type="spellEnd"/>
      <w:r w:rsidRPr="008037C1">
        <w:t>™ RDG Design</w:t>
      </w:r>
      <w:bookmarkEnd w:id="38"/>
      <w:bookmarkEnd w:id="39"/>
    </w:p>
    <w:p w14:paraId="0B92709A" w14:textId="77777777" w:rsidR="008037C1" w:rsidRPr="008037C1" w:rsidRDefault="008037C1" w:rsidP="007C3B9D">
      <w:pPr>
        <w:pStyle w:val="Heading2"/>
      </w:pPr>
      <w:bookmarkStart w:id="40" w:name="_Toc72850696"/>
      <w:bookmarkStart w:id="41" w:name="_Toc81933737"/>
      <w:r w:rsidRPr="008037C1">
        <w:t>Users and Roles in RDG Design</w:t>
      </w:r>
      <w:bookmarkEnd w:id="40"/>
      <w:bookmarkEnd w:id="41"/>
    </w:p>
    <w:tbl>
      <w:tblPr>
        <w:tblW w:w="9360" w:type="dxa"/>
        <w:jc w:val="center"/>
        <w:tblBorders>
          <w:top w:val="single" w:sz="6" w:space="0" w:color="2095F2"/>
          <w:left w:val="single" w:sz="6" w:space="0" w:color="2095F2"/>
          <w:bottom w:val="single" w:sz="6" w:space="0" w:color="2095F2"/>
          <w:right w:val="single" w:sz="6" w:space="0" w:color="2095F2"/>
          <w:insideH w:val="single" w:sz="6" w:space="0" w:color="2095F2"/>
          <w:insideV w:val="single" w:sz="6" w:space="0" w:color="2095F2"/>
        </w:tblBorders>
        <w:tblLayout w:type="fixed"/>
        <w:tblCellMar>
          <w:left w:w="0" w:type="dxa"/>
          <w:right w:w="0" w:type="dxa"/>
        </w:tblCellMar>
        <w:tblLook w:val="01E0" w:firstRow="1" w:lastRow="1" w:firstColumn="1" w:lastColumn="1" w:noHBand="0" w:noVBand="0"/>
      </w:tblPr>
      <w:tblGrid>
        <w:gridCol w:w="2422"/>
        <w:gridCol w:w="6938"/>
      </w:tblGrid>
      <w:tr w:rsidR="008037C1" w:rsidRPr="008037C1" w14:paraId="22DF5F42" w14:textId="77777777" w:rsidTr="00A21DC4">
        <w:trPr>
          <w:jc w:val="center"/>
        </w:trPr>
        <w:tc>
          <w:tcPr>
            <w:tcW w:w="2422" w:type="dxa"/>
            <w:vAlign w:val="center"/>
          </w:tcPr>
          <w:p w14:paraId="0BF681FD" w14:textId="77777777" w:rsidR="008037C1" w:rsidRPr="008037C1" w:rsidRDefault="008037C1" w:rsidP="008037C1">
            <w:pPr>
              <w:pStyle w:val="Body"/>
              <w:rPr>
                <w:b/>
              </w:rPr>
            </w:pPr>
            <w:r w:rsidRPr="008037C1">
              <w:rPr>
                <w:b/>
              </w:rPr>
              <w:t>Role</w:t>
            </w:r>
          </w:p>
        </w:tc>
        <w:tc>
          <w:tcPr>
            <w:tcW w:w="6938" w:type="dxa"/>
            <w:vAlign w:val="center"/>
          </w:tcPr>
          <w:p w14:paraId="0AE589AD" w14:textId="77777777" w:rsidR="008037C1" w:rsidRPr="008037C1" w:rsidRDefault="008037C1" w:rsidP="008037C1">
            <w:pPr>
              <w:pStyle w:val="Body"/>
              <w:rPr>
                <w:b/>
              </w:rPr>
            </w:pPr>
            <w:r w:rsidRPr="008037C1">
              <w:rPr>
                <w:b/>
              </w:rPr>
              <w:t>Definition</w:t>
            </w:r>
          </w:p>
        </w:tc>
      </w:tr>
      <w:tr w:rsidR="008037C1" w:rsidRPr="008037C1" w14:paraId="67F6ADCC" w14:textId="77777777" w:rsidTr="00A21DC4">
        <w:trPr>
          <w:jc w:val="center"/>
        </w:trPr>
        <w:tc>
          <w:tcPr>
            <w:tcW w:w="2422" w:type="dxa"/>
            <w:tcBorders>
              <w:left w:val="single" w:sz="6" w:space="0" w:color="9D9D9D"/>
              <w:bottom w:val="single" w:sz="6" w:space="0" w:color="9D9D9D"/>
              <w:right w:val="single" w:sz="6" w:space="0" w:color="9D9D9D"/>
            </w:tcBorders>
            <w:vAlign w:val="center"/>
          </w:tcPr>
          <w:p w14:paraId="6E561D4C" w14:textId="77777777" w:rsidR="008037C1" w:rsidRPr="008037C1" w:rsidRDefault="008037C1" w:rsidP="008037C1">
            <w:pPr>
              <w:pStyle w:val="Body"/>
            </w:pPr>
            <w:r w:rsidRPr="008037C1">
              <w:t>Admin</w:t>
            </w:r>
          </w:p>
        </w:tc>
        <w:tc>
          <w:tcPr>
            <w:tcW w:w="6938" w:type="dxa"/>
            <w:tcBorders>
              <w:left w:val="single" w:sz="6" w:space="0" w:color="9D9D9D"/>
              <w:bottom w:val="single" w:sz="6" w:space="0" w:color="9D9D9D"/>
              <w:right w:val="single" w:sz="6" w:space="0" w:color="9D9D9D"/>
            </w:tcBorders>
            <w:vAlign w:val="center"/>
          </w:tcPr>
          <w:p w14:paraId="78AEE0E5" w14:textId="77777777" w:rsidR="008037C1" w:rsidRPr="008037C1" w:rsidRDefault="008037C1" w:rsidP="008037C1">
            <w:pPr>
              <w:pStyle w:val="Body"/>
            </w:pPr>
            <w:r w:rsidRPr="008037C1">
              <w:t>Basis/Team Administrator responsible for all initial setup</w:t>
            </w:r>
          </w:p>
        </w:tc>
      </w:tr>
      <w:tr w:rsidR="008037C1" w:rsidRPr="008037C1" w14:paraId="5ACBFAE1" w14:textId="77777777" w:rsidTr="00A21DC4">
        <w:trPr>
          <w:jc w:val="center"/>
        </w:trPr>
        <w:tc>
          <w:tcPr>
            <w:tcW w:w="2422" w:type="dxa"/>
            <w:tcBorders>
              <w:top w:val="single" w:sz="6" w:space="0" w:color="9D9D9D"/>
              <w:left w:val="single" w:sz="6" w:space="0" w:color="9D9D9D"/>
              <w:bottom w:val="single" w:sz="6" w:space="0" w:color="9D9D9D"/>
              <w:right w:val="single" w:sz="6" w:space="0" w:color="9D9D9D"/>
            </w:tcBorders>
            <w:vAlign w:val="center"/>
          </w:tcPr>
          <w:p w14:paraId="7D7647A4" w14:textId="77777777" w:rsidR="008037C1" w:rsidRPr="008037C1" w:rsidRDefault="008037C1" w:rsidP="008037C1">
            <w:pPr>
              <w:pStyle w:val="Body"/>
            </w:pPr>
            <w:r w:rsidRPr="008037C1">
              <w:t>R&amp;D and Planning</w:t>
            </w:r>
          </w:p>
        </w:tc>
        <w:tc>
          <w:tcPr>
            <w:tcW w:w="6938" w:type="dxa"/>
            <w:tcBorders>
              <w:top w:val="single" w:sz="6" w:space="0" w:color="9D9D9D"/>
              <w:left w:val="single" w:sz="6" w:space="0" w:color="9D9D9D"/>
              <w:bottom w:val="single" w:sz="6" w:space="0" w:color="9D9D9D"/>
              <w:right w:val="single" w:sz="6" w:space="0" w:color="9D9D9D"/>
            </w:tcBorders>
            <w:vAlign w:val="center"/>
          </w:tcPr>
          <w:p w14:paraId="3DA76B4B" w14:textId="7D2F468A" w:rsidR="008037C1" w:rsidRPr="008037C1" w:rsidRDefault="008037C1" w:rsidP="008037C1">
            <w:pPr>
              <w:pStyle w:val="Body"/>
            </w:pPr>
            <w:r w:rsidRPr="008037C1">
              <w:t>The design Architects responsible for the product design and planning</w:t>
            </w:r>
          </w:p>
        </w:tc>
      </w:tr>
      <w:tr w:rsidR="008037C1" w:rsidRPr="008037C1" w14:paraId="23A04702" w14:textId="77777777" w:rsidTr="00A21DC4">
        <w:trPr>
          <w:jc w:val="center"/>
        </w:trPr>
        <w:tc>
          <w:tcPr>
            <w:tcW w:w="2422" w:type="dxa"/>
            <w:tcBorders>
              <w:top w:val="single" w:sz="6" w:space="0" w:color="9D9D9D"/>
              <w:left w:val="single" w:sz="6" w:space="0" w:color="9D9D9D"/>
              <w:bottom w:val="single" w:sz="6" w:space="0" w:color="9D9D9D"/>
              <w:right w:val="single" w:sz="6" w:space="0" w:color="9D9D9D"/>
            </w:tcBorders>
            <w:vAlign w:val="center"/>
          </w:tcPr>
          <w:p w14:paraId="5E647363" w14:textId="13EDC9E1" w:rsidR="008037C1" w:rsidRPr="008037C1" w:rsidRDefault="008037C1" w:rsidP="008037C1">
            <w:pPr>
              <w:pStyle w:val="Body"/>
            </w:pPr>
            <w:r w:rsidRPr="008037C1">
              <w:t>Developer</w:t>
            </w:r>
            <w:r w:rsidR="00AB0F7B">
              <w:t>s</w:t>
            </w:r>
          </w:p>
        </w:tc>
        <w:tc>
          <w:tcPr>
            <w:tcW w:w="6938" w:type="dxa"/>
            <w:tcBorders>
              <w:top w:val="single" w:sz="6" w:space="0" w:color="9D9D9D"/>
              <w:left w:val="single" w:sz="6" w:space="0" w:color="9D9D9D"/>
              <w:bottom w:val="single" w:sz="6" w:space="0" w:color="9D9D9D"/>
              <w:right w:val="single" w:sz="6" w:space="0" w:color="9D9D9D"/>
            </w:tcBorders>
            <w:vAlign w:val="center"/>
          </w:tcPr>
          <w:p w14:paraId="4EAB7B26" w14:textId="601FBD49" w:rsidR="008037C1" w:rsidRPr="008037C1" w:rsidRDefault="008037C1" w:rsidP="008037C1">
            <w:pPr>
              <w:pStyle w:val="Body"/>
            </w:pPr>
            <w:r w:rsidRPr="008037C1">
              <w:t>The team responsible in the developing the product</w:t>
            </w:r>
          </w:p>
        </w:tc>
      </w:tr>
    </w:tbl>
    <w:p w14:paraId="56D0E846" w14:textId="1840D9EC" w:rsidR="008037C1" w:rsidRDefault="008037C1" w:rsidP="008037C1">
      <w:pPr>
        <w:pStyle w:val="Body"/>
        <w:rPr>
          <w:b/>
          <w:bCs/>
        </w:rPr>
      </w:pPr>
    </w:p>
    <w:p w14:paraId="0AF4E491" w14:textId="348AE80D" w:rsidR="00E170FA" w:rsidRDefault="00E170FA" w:rsidP="008037C1">
      <w:pPr>
        <w:pStyle w:val="Body"/>
        <w:rPr>
          <w:b/>
          <w:bCs/>
        </w:rPr>
      </w:pPr>
    </w:p>
    <w:p w14:paraId="4FF510BD" w14:textId="66220A8A" w:rsidR="00E170FA" w:rsidRDefault="00E170FA" w:rsidP="008037C1">
      <w:pPr>
        <w:pStyle w:val="Body"/>
        <w:rPr>
          <w:b/>
          <w:bCs/>
        </w:rPr>
      </w:pPr>
    </w:p>
    <w:p w14:paraId="42FB2C85" w14:textId="0BC8D62F" w:rsidR="00E170FA" w:rsidRDefault="00E170FA" w:rsidP="008037C1">
      <w:pPr>
        <w:pStyle w:val="Body"/>
        <w:rPr>
          <w:b/>
          <w:bCs/>
        </w:rPr>
      </w:pPr>
    </w:p>
    <w:p w14:paraId="25FA1366" w14:textId="77777777" w:rsidR="00E170FA" w:rsidRPr="008037C1" w:rsidRDefault="00E170FA" w:rsidP="008037C1">
      <w:pPr>
        <w:pStyle w:val="Body"/>
        <w:rPr>
          <w:b/>
          <w:bCs/>
        </w:rPr>
      </w:pPr>
    </w:p>
    <w:p w14:paraId="276BA963" w14:textId="11DB3037" w:rsidR="008037C1" w:rsidRDefault="008037C1" w:rsidP="007C3B9D">
      <w:pPr>
        <w:pStyle w:val="Heading2"/>
      </w:pPr>
      <w:bookmarkStart w:id="42" w:name="_Toc72850697"/>
      <w:bookmarkStart w:id="43" w:name="_Toc81933738"/>
      <w:proofErr w:type="spellStart"/>
      <w:r w:rsidRPr="008037C1">
        <w:lastRenderedPageBreak/>
        <w:t>Concento</w:t>
      </w:r>
      <w:proofErr w:type="spellEnd"/>
      <w:r w:rsidRPr="008037C1">
        <w:t>™ RDG Navigation</w:t>
      </w:r>
      <w:bookmarkEnd w:id="42"/>
      <w:bookmarkEnd w:id="43"/>
    </w:p>
    <w:tbl>
      <w:tblPr>
        <w:tblW w:w="10088" w:type="dxa"/>
        <w:tblBorders>
          <w:top w:val="single" w:sz="6" w:space="0" w:color="2095F2"/>
          <w:left w:val="single" w:sz="6" w:space="0" w:color="2095F2"/>
          <w:bottom w:val="single" w:sz="6" w:space="0" w:color="2095F2"/>
          <w:right w:val="single" w:sz="6" w:space="0" w:color="2095F2"/>
          <w:insideH w:val="single" w:sz="6" w:space="0" w:color="2095F2"/>
          <w:insideV w:val="single" w:sz="6" w:space="0" w:color="2095F2"/>
        </w:tblBorders>
        <w:tblLayout w:type="fixed"/>
        <w:tblCellMar>
          <w:left w:w="0" w:type="dxa"/>
          <w:right w:w="0" w:type="dxa"/>
        </w:tblCellMar>
        <w:tblLook w:val="01E0" w:firstRow="1" w:lastRow="1" w:firstColumn="1" w:lastColumn="1" w:noHBand="0" w:noVBand="0"/>
      </w:tblPr>
      <w:tblGrid>
        <w:gridCol w:w="818"/>
        <w:gridCol w:w="1228"/>
        <w:gridCol w:w="8042"/>
      </w:tblGrid>
      <w:tr w:rsidR="00FA1D7A" w14:paraId="32F43B34"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1C0D02F0" w14:textId="77777777" w:rsidR="00FA1D7A" w:rsidRPr="00FA1D7A" w:rsidRDefault="00FA1D7A" w:rsidP="00FA1D7A">
            <w:pPr>
              <w:pStyle w:val="Body"/>
              <w:rPr>
                <w:b/>
              </w:rPr>
            </w:pPr>
            <w:r w:rsidRPr="00FA1D7A">
              <w:rPr>
                <w:b/>
              </w:rPr>
              <w:t>Icon</w:t>
            </w:r>
          </w:p>
        </w:tc>
        <w:tc>
          <w:tcPr>
            <w:tcW w:w="1228" w:type="dxa"/>
            <w:tcBorders>
              <w:top w:val="single" w:sz="6" w:space="0" w:color="2095F2"/>
              <w:left w:val="single" w:sz="6" w:space="0" w:color="2095F2"/>
              <w:bottom w:val="single" w:sz="6" w:space="0" w:color="2095F2"/>
              <w:right w:val="single" w:sz="6" w:space="0" w:color="2095F2"/>
            </w:tcBorders>
          </w:tcPr>
          <w:p w14:paraId="3A3675E6" w14:textId="77777777" w:rsidR="00FA1D7A" w:rsidRPr="00FA1D7A" w:rsidRDefault="00FA1D7A" w:rsidP="00FA1D7A">
            <w:pPr>
              <w:pStyle w:val="Body"/>
              <w:rPr>
                <w:b/>
              </w:rPr>
            </w:pPr>
            <w:r w:rsidRPr="00FA1D7A">
              <w:rPr>
                <w:b/>
              </w:rPr>
              <w:t>Name</w:t>
            </w:r>
          </w:p>
        </w:tc>
        <w:tc>
          <w:tcPr>
            <w:tcW w:w="8042" w:type="dxa"/>
            <w:tcBorders>
              <w:top w:val="single" w:sz="6" w:space="0" w:color="2095F2"/>
              <w:left w:val="single" w:sz="6" w:space="0" w:color="2095F2"/>
              <w:bottom w:val="single" w:sz="6" w:space="0" w:color="2095F2"/>
              <w:right w:val="single" w:sz="6" w:space="0" w:color="2095F2"/>
            </w:tcBorders>
          </w:tcPr>
          <w:p w14:paraId="5655C1AF" w14:textId="77777777" w:rsidR="00FA1D7A" w:rsidRPr="00FA1D7A" w:rsidRDefault="00FA1D7A" w:rsidP="00FA1D7A">
            <w:pPr>
              <w:pStyle w:val="Body"/>
              <w:rPr>
                <w:b/>
              </w:rPr>
            </w:pPr>
            <w:r w:rsidRPr="00FA1D7A">
              <w:rPr>
                <w:b/>
              </w:rPr>
              <w:t>Use</w:t>
            </w:r>
          </w:p>
        </w:tc>
      </w:tr>
      <w:tr w:rsidR="00FA1D7A" w14:paraId="65E3A05F"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5E90118E" w14:textId="347092DB" w:rsidR="00FA1D7A" w:rsidRPr="00FA1D7A" w:rsidRDefault="00FA1D7A" w:rsidP="00FA1D7A">
            <w:pPr>
              <w:pStyle w:val="Body"/>
              <w:rPr>
                <w:b/>
              </w:rPr>
            </w:pPr>
            <w:r w:rsidRPr="00FA1D7A">
              <w:rPr>
                <w:b/>
                <w:noProof/>
              </w:rPr>
              <w:drawing>
                <wp:inline distT="0" distB="0" distL="0" distR="0" wp14:anchorId="47ECF8B9" wp14:editId="1D35CFC6">
                  <wp:extent cx="436245" cy="351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36245" cy="351790"/>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57FE625B" w14:textId="77777777" w:rsidR="00FA1D7A" w:rsidRPr="00FA1D7A" w:rsidRDefault="00FA1D7A" w:rsidP="00FA1D7A">
            <w:pPr>
              <w:pStyle w:val="Body"/>
              <w:rPr>
                <w:b/>
              </w:rPr>
            </w:pPr>
            <w:r w:rsidRPr="00FA1D7A">
              <w:rPr>
                <w:b/>
              </w:rPr>
              <w:t>Back</w:t>
            </w:r>
          </w:p>
        </w:tc>
        <w:tc>
          <w:tcPr>
            <w:tcW w:w="8042" w:type="dxa"/>
            <w:tcBorders>
              <w:top w:val="single" w:sz="6" w:space="0" w:color="2095F2"/>
              <w:left w:val="single" w:sz="6" w:space="0" w:color="2095F2"/>
              <w:bottom w:val="single" w:sz="6" w:space="0" w:color="2095F2"/>
              <w:right w:val="single" w:sz="6" w:space="0" w:color="2095F2"/>
            </w:tcBorders>
          </w:tcPr>
          <w:p w14:paraId="55101ADE" w14:textId="77777777" w:rsidR="00FA1D7A" w:rsidRPr="00FA1D7A" w:rsidRDefault="00FA1D7A" w:rsidP="00FA1D7A">
            <w:pPr>
              <w:pStyle w:val="Body"/>
              <w:rPr>
                <w:b/>
              </w:rPr>
            </w:pPr>
            <w:r w:rsidRPr="00FA1D7A">
              <w:rPr>
                <w:b/>
              </w:rPr>
              <w:t xml:space="preserve">The back button helps to navigate to the previous screen or exit from the </w:t>
            </w:r>
            <w:r w:rsidRPr="00FA1D7A">
              <w:rPr>
                <w:b/>
              </w:rPr>
              <w:br/>
              <w:t>current screen</w:t>
            </w:r>
          </w:p>
        </w:tc>
      </w:tr>
      <w:tr w:rsidR="00FA1D7A" w14:paraId="6191E9F9"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688C41AA" w14:textId="4A17233B" w:rsidR="00FA1D7A" w:rsidRPr="00FA1D7A" w:rsidRDefault="00FA1D7A" w:rsidP="00FA1D7A">
            <w:pPr>
              <w:pStyle w:val="Body"/>
              <w:rPr>
                <w:b/>
              </w:rPr>
            </w:pPr>
            <w:r w:rsidRPr="00FA1D7A">
              <w:rPr>
                <w:b/>
                <w:noProof/>
              </w:rPr>
              <w:drawing>
                <wp:inline distT="0" distB="0" distL="0" distR="0" wp14:anchorId="690EBF20" wp14:editId="2176152D">
                  <wp:extent cx="393700" cy="344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93700" cy="344805"/>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67BFF8D6" w14:textId="77777777" w:rsidR="00FA1D7A" w:rsidRPr="00FA1D7A" w:rsidRDefault="00FA1D7A" w:rsidP="00FA1D7A">
            <w:pPr>
              <w:pStyle w:val="Body"/>
              <w:rPr>
                <w:b/>
              </w:rPr>
            </w:pPr>
            <w:r w:rsidRPr="00FA1D7A">
              <w:rPr>
                <w:b/>
              </w:rPr>
              <w:t>Show Entries</w:t>
            </w:r>
          </w:p>
        </w:tc>
        <w:tc>
          <w:tcPr>
            <w:tcW w:w="8042" w:type="dxa"/>
            <w:tcBorders>
              <w:top w:val="single" w:sz="6" w:space="0" w:color="2095F2"/>
              <w:left w:val="single" w:sz="6" w:space="0" w:color="2095F2"/>
              <w:bottom w:val="single" w:sz="6" w:space="0" w:color="2095F2"/>
              <w:right w:val="single" w:sz="6" w:space="0" w:color="2095F2"/>
            </w:tcBorders>
          </w:tcPr>
          <w:p w14:paraId="4ABA2107" w14:textId="77777777" w:rsidR="00FA1D7A" w:rsidRPr="00FA1D7A" w:rsidRDefault="00FA1D7A" w:rsidP="00FA1D7A">
            <w:pPr>
              <w:pStyle w:val="Body"/>
              <w:rPr>
                <w:b/>
              </w:rPr>
            </w:pPr>
            <w:r w:rsidRPr="00FA1D7A">
              <w:rPr>
                <w:b/>
              </w:rPr>
              <w:t xml:space="preserve">The entries icon will present a list of entities that have been created under the selected data model </w:t>
            </w:r>
          </w:p>
        </w:tc>
      </w:tr>
      <w:tr w:rsidR="00FA1D7A" w14:paraId="0F75682E"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35C9ECE5" w14:textId="729EA274" w:rsidR="00FA1D7A" w:rsidRPr="00FA1D7A" w:rsidRDefault="00FA1D7A" w:rsidP="00FA1D7A">
            <w:pPr>
              <w:pStyle w:val="Body"/>
              <w:rPr>
                <w:b/>
              </w:rPr>
            </w:pPr>
            <w:r w:rsidRPr="00FA1D7A">
              <w:rPr>
                <w:b/>
                <w:noProof/>
              </w:rPr>
              <w:drawing>
                <wp:inline distT="0" distB="0" distL="0" distR="0" wp14:anchorId="75C71A5E" wp14:editId="181B83DE">
                  <wp:extent cx="400685" cy="407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00685" cy="407670"/>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1E91D533" w14:textId="77777777" w:rsidR="00FA1D7A" w:rsidRPr="00FA1D7A" w:rsidRDefault="00FA1D7A" w:rsidP="00FA1D7A">
            <w:pPr>
              <w:pStyle w:val="Body"/>
              <w:rPr>
                <w:b/>
              </w:rPr>
            </w:pPr>
            <w:r w:rsidRPr="00FA1D7A">
              <w:rPr>
                <w:b/>
              </w:rPr>
              <w:t>Add Entity</w:t>
            </w:r>
          </w:p>
        </w:tc>
        <w:tc>
          <w:tcPr>
            <w:tcW w:w="8042" w:type="dxa"/>
            <w:tcBorders>
              <w:top w:val="single" w:sz="6" w:space="0" w:color="2095F2"/>
              <w:left w:val="single" w:sz="6" w:space="0" w:color="2095F2"/>
              <w:bottom w:val="single" w:sz="6" w:space="0" w:color="2095F2"/>
              <w:right w:val="single" w:sz="6" w:space="0" w:color="2095F2"/>
            </w:tcBorders>
          </w:tcPr>
          <w:p w14:paraId="5BACCE5B" w14:textId="77777777" w:rsidR="00FA1D7A" w:rsidRPr="00FA1D7A" w:rsidRDefault="00FA1D7A" w:rsidP="00FA1D7A">
            <w:pPr>
              <w:pStyle w:val="Body"/>
              <w:rPr>
                <w:b/>
              </w:rPr>
            </w:pPr>
            <w:r w:rsidRPr="00FA1D7A">
              <w:rPr>
                <w:b/>
              </w:rPr>
              <w:t>The + icon will open the screen to create a new data model</w:t>
            </w:r>
          </w:p>
        </w:tc>
      </w:tr>
      <w:tr w:rsidR="00FA1D7A" w14:paraId="2DA67344"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262A6E80" w14:textId="71276331" w:rsidR="00FA1D7A" w:rsidRPr="00FA1D7A" w:rsidRDefault="00FA1D7A" w:rsidP="00FA1D7A">
            <w:pPr>
              <w:pStyle w:val="Body"/>
              <w:rPr>
                <w:b/>
              </w:rPr>
            </w:pPr>
            <w:r w:rsidRPr="00FA1D7A">
              <w:rPr>
                <w:b/>
                <w:noProof/>
              </w:rPr>
              <w:drawing>
                <wp:inline distT="0" distB="0" distL="0" distR="0" wp14:anchorId="724B8FFE" wp14:editId="6DA86B40">
                  <wp:extent cx="393700" cy="407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93700" cy="407670"/>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44DDEA68" w14:textId="77777777" w:rsidR="00FA1D7A" w:rsidRPr="00FA1D7A" w:rsidRDefault="00FA1D7A" w:rsidP="00FA1D7A">
            <w:pPr>
              <w:pStyle w:val="Body"/>
              <w:rPr>
                <w:b/>
              </w:rPr>
            </w:pPr>
            <w:r w:rsidRPr="00FA1D7A">
              <w:rPr>
                <w:b/>
              </w:rPr>
              <w:t>Check Data model</w:t>
            </w:r>
          </w:p>
        </w:tc>
        <w:tc>
          <w:tcPr>
            <w:tcW w:w="8042" w:type="dxa"/>
            <w:tcBorders>
              <w:top w:val="single" w:sz="6" w:space="0" w:color="2095F2"/>
              <w:left w:val="single" w:sz="6" w:space="0" w:color="2095F2"/>
              <w:bottom w:val="single" w:sz="6" w:space="0" w:color="2095F2"/>
              <w:right w:val="single" w:sz="6" w:space="0" w:color="2095F2"/>
            </w:tcBorders>
          </w:tcPr>
          <w:p w14:paraId="107683AE" w14:textId="77777777" w:rsidR="00FA1D7A" w:rsidRPr="00FA1D7A" w:rsidRDefault="00FA1D7A" w:rsidP="00FA1D7A">
            <w:pPr>
              <w:pStyle w:val="Body"/>
              <w:rPr>
                <w:b/>
              </w:rPr>
            </w:pPr>
            <w:r w:rsidRPr="00FA1D7A">
              <w:rPr>
                <w:b/>
              </w:rPr>
              <w:t>This icon will begin the check for any errors</w:t>
            </w:r>
          </w:p>
        </w:tc>
      </w:tr>
      <w:tr w:rsidR="00FA1D7A" w14:paraId="57CAE5A8"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65A0D55D" w14:textId="49A7EDC3" w:rsidR="00FA1D7A" w:rsidRPr="00FA1D7A" w:rsidRDefault="00FA1D7A" w:rsidP="00FA1D7A">
            <w:pPr>
              <w:pStyle w:val="Body"/>
              <w:rPr>
                <w:b/>
              </w:rPr>
            </w:pPr>
            <w:r w:rsidRPr="00FA1D7A">
              <w:rPr>
                <w:b/>
                <w:noProof/>
              </w:rPr>
              <w:drawing>
                <wp:inline distT="0" distB="0" distL="0" distR="0" wp14:anchorId="57DFE940" wp14:editId="32358123">
                  <wp:extent cx="372745" cy="407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72745" cy="407670"/>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66262C92" w14:textId="77777777" w:rsidR="00FA1D7A" w:rsidRPr="00FA1D7A" w:rsidRDefault="00FA1D7A" w:rsidP="00FA1D7A">
            <w:pPr>
              <w:pStyle w:val="Body"/>
              <w:rPr>
                <w:b/>
              </w:rPr>
            </w:pPr>
            <w:r w:rsidRPr="00FA1D7A">
              <w:rPr>
                <w:b/>
              </w:rPr>
              <w:t>Show messages</w:t>
            </w:r>
          </w:p>
        </w:tc>
        <w:tc>
          <w:tcPr>
            <w:tcW w:w="8042" w:type="dxa"/>
            <w:tcBorders>
              <w:top w:val="single" w:sz="6" w:space="0" w:color="2095F2"/>
              <w:left w:val="single" w:sz="6" w:space="0" w:color="2095F2"/>
              <w:bottom w:val="single" w:sz="6" w:space="0" w:color="2095F2"/>
              <w:right w:val="single" w:sz="6" w:space="0" w:color="2095F2"/>
            </w:tcBorders>
          </w:tcPr>
          <w:p w14:paraId="6188CA6F" w14:textId="77777777" w:rsidR="00FA1D7A" w:rsidRPr="00FA1D7A" w:rsidRDefault="00FA1D7A" w:rsidP="00FA1D7A">
            <w:pPr>
              <w:pStyle w:val="Body"/>
              <w:rPr>
                <w:b/>
              </w:rPr>
            </w:pPr>
            <w:r w:rsidRPr="00FA1D7A">
              <w:rPr>
                <w:b/>
              </w:rPr>
              <w:t>Checks and displays any warning messages at activation</w:t>
            </w:r>
          </w:p>
        </w:tc>
      </w:tr>
      <w:tr w:rsidR="00FA1D7A" w14:paraId="4D6AB5E3"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1DD93600" w14:textId="20AC5A5B" w:rsidR="00FA1D7A" w:rsidRPr="00FA1D7A" w:rsidRDefault="00FA1D7A" w:rsidP="00FA1D7A">
            <w:pPr>
              <w:pStyle w:val="Body"/>
              <w:rPr>
                <w:b/>
              </w:rPr>
            </w:pPr>
            <w:r w:rsidRPr="00FA1D7A">
              <w:rPr>
                <w:b/>
                <w:noProof/>
              </w:rPr>
              <w:drawing>
                <wp:inline distT="0" distB="0" distL="0" distR="0" wp14:anchorId="44041E55" wp14:editId="297C4D40">
                  <wp:extent cx="400685" cy="42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00685" cy="422275"/>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30F95AEB" w14:textId="77777777" w:rsidR="00FA1D7A" w:rsidRPr="00FA1D7A" w:rsidRDefault="00FA1D7A" w:rsidP="00FA1D7A">
            <w:pPr>
              <w:pStyle w:val="Body"/>
              <w:rPr>
                <w:b/>
              </w:rPr>
            </w:pPr>
            <w:r w:rsidRPr="00FA1D7A">
              <w:rPr>
                <w:b/>
              </w:rPr>
              <w:t>Activate Data Model</w:t>
            </w:r>
          </w:p>
        </w:tc>
        <w:tc>
          <w:tcPr>
            <w:tcW w:w="8042" w:type="dxa"/>
            <w:tcBorders>
              <w:top w:val="single" w:sz="6" w:space="0" w:color="2095F2"/>
              <w:left w:val="single" w:sz="6" w:space="0" w:color="2095F2"/>
              <w:bottom w:val="single" w:sz="6" w:space="0" w:color="2095F2"/>
              <w:right w:val="single" w:sz="6" w:space="0" w:color="2095F2"/>
            </w:tcBorders>
          </w:tcPr>
          <w:p w14:paraId="6921B6B2" w14:textId="77777777" w:rsidR="00FA1D7A" w:rsidRPr="00FA1D7A" w:rsidRDefault="00FA1D7A" w:rsidP="00FA1D7A">
            <w:pPr>
              <w:pStyle w:val="Body"/>
              <w:rPr>
                <w:b/>
              </w:rPr>
            </w:pPr>
            <w:r w:rsidRPr="00FA1D7A">
              <w:rPr>
                <w:b/>
              </w:rPr>
              <w:t>To activate the data model after all the necessary changes have been made</w:t>
            </w:r>
          </w:p>
        </w:tc>
      </w:tr>
      <w:tr w:rsidR="00FA1D7A" w14:paraId="26F7B0A0"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11D09C89" w14:textId="584CAC86" w:rsidR="00FA1D7A" w:rsidRPr="00FA1D7A" w:rsidRDefault="00FA1D7A" w:rsidP="00FA1D7A">
            <w:pPr>
              <w:pStyle w:val="Body"/>
              <w:rPr>
                <w:b/>
              </w:rPr>
            </w:pPr>
            <w:r w:rsidRPr="00FA1D7A">
              <w:rPr>
                <w:b/>
                <w:noProof/>
              </w:rPr>
              <w:drawing>
                <wp:inline distT="0" distB="0" distL="0" distR="0" wp14:anchorId="6D0C73CD" wp14:editId="2DC777D3">
                  <wp:extent cx="400685" cy="379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00685" cy="379730"/>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0B11E9CC" w14:textId="77777777" w:rsidR="00FA1D7A" w:rsidRPr="00FA1D7A" w:rsidRDefault="00FA1D7A" w:rsidP="00FA1D7A">
            <w:pPr>
              <w:pStyle w:val="Body"/>
              <w:rPr>
                <w:b/>
              </w:rPr>
            </w:pPr>
            <w:r w:rsidRPr="00FA1D7A">
              <w:rPr>
                <w:b/>
              </w:rPr>
              <w:t>Refresh View</w:t>
            </w:r>
          </w:p>
        </w:tc>
        <w:tc>
          <w:tcPr>
            <w:tcW w:w="8042" w:type="dxa"/>
            <w:tcBorders>
              <w:top w:val="single" w:sz="6" w:space="0" w:color="2095F2"/>
              <w:left w:val="single" w:sz="6" w:space="0" w:color="2095F2"/>
              <w:bottom w:val="single" w:sz="6" w:space="0" w:color="2095F2"/>
              <w:right w:val="single" w:sz="6" w:space="0" w:color="2095F2"/>
            </w:tcBorders>
          </w:tcPr>
          <w:p w14:paraId="4942E929" w14:textId="77777777" w:rsidR="00FA1D7A" w:rsidRPr="00FA1D7A" w:rsidRDefault="00FA1D7A" w:rsidP="00FA1D7A">
            <w:pPr>
              <w:pStyle w:val="Body"/>
              <w:rPr>
                <w:b/>
              </w:rPr>
            </w:pPr>
            <w:r w:rsidRPr="00FA1D7A">
              <w:rPr>
                <w:b/>
              </w:rPr>
              <w:t>Helps to refresh the page after activation</w:t>
            </w:r>
          </w:p>
        </w:tc>
      </w:tr>
      <w:tr w:rsidR="00FA1D7A" w14:paraId="7CF252A5"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073F9EBA" w14:textId="1C9C97B7" w:rsidR="00FA1D7A" w:rsidRPr="00FA1D7A" w:rsidRDefault="00FA1D7A" w:rsidP="00FA1D7A">
            <w:pPr>
              <w:pStyle w:val="Body"/>
              <w:rPr>
                <w:b/>
              </w:rPr>
            </w:pPr>
            <w:r w:rsidRPr="00FA1D7A">
              <w:rPr>
                <w:b/>
                <w:noProof/>
              </w:rPr>
              <w:drawing>
                <wp:inline distT="0" distB="0" distL="0" distR="0" wp14:anchorId="11C35FE9" wp14:editId="5AF8FA06">
                  <wp:extent cx="372745" cy="39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72745" cy="393700"/>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2EB90CAE" w14:textId="77777777" w:rsidR="00FA1D7A" w:rsidRPr="00FA1D7A" w:rsidRDefault="00FA1D7A" w:rsidP="00FA1D7A">
            <w:pPr>
              <w:pStyle w:val="Body"/>
              <w:rPr>
                <w:b/>
              </w:rPr>
            </w:pPr>
            <w:r w:rsidRPr="00FA1D7A">
              <w:rPr>
                <w:b/>
              </w:rPr>
              <w:t>Edit</w:t>
            </w:r>
          </w:p>
        </w:tc>
        <w:tc>
          <w:tcPr>
            <w:tcW w:w="8042" w:type="dxa"/>
            <w:tcBorders>
              <w:top w:val="single" w:sz="6" w:space="0" w:color="2095F2"/>
              <w:left w:val="single" w:sz="6" w:space="0" w:color="2095F2"/>
              <w:bottom w:val="single" w:sz="6" w:space="0" w:color="2095F2"/>
              <w:right w:val="single" w:sz="6" w:space="0" w:color="2095F2"/>
            </w:tcBorders>
          </w:tcPr>
          <w:p w14:paraId="0C283127" w14:textId="77777777" w:rsidR="00FA1D7A" w:rsidRPr="00FA1D7A" w:rsidRDefault="00FA1D7A" w:rsidP="00FA1D7A">
            <w:pPr>
              <w:pStyle w:val="Body"/>
              <w:rPr>
                <w:b/>
              </w:rPr>
            </w:pPr>
            <w:r w:rsidRPr="00FA1D7A">
              <w:rPr>
                <w:b/>
              </w:rPr>
              <w:t>Edits the selected item</w:t>
            </w:r>
          </w:p>
        </w:tc>
      </w:tr>
      <w:tr w:rsidR="00FA1D7A" w14:paraId="4D457689" w14:textId="77777777" w:rsidTr="00AB5D56">
        <w:trPr>
          <w:trHeight w:val="431"/>
        </w:trPr>
        <w:tc>
          <w:tcPr>
            <w:tcW w:w="818" w:type="dxa"/>
            <w:tcBorders>
              <w:top w:val="single" w:sz="6" w:space="0" w:color="2095F2"/>
              <w:left w:val="single" w:sz="6" w:space="0" w:color="2095F2"/>
              <w:bottom w:val="single" w:sz="6" w:space="0" w:color="2095F2"/>
              <w:right w:val="single" w:sz="6" w:space="0" w:color="2095F2"/>
            </w:tcBorders>
          </w:tcPr>
          <w:p w14:paraId="77598DF5" w14:textId="47B73EC6" w:rsidR="00FA1D7A" w:rsidRPr="00FA1D7A" w:rsidRDefault="00FA1D7A" w:rsidP="00FA1D7A">
            <w:pPr>
              <w:pStyle w:val="Body"/>
              <w:rPr>
                <w:b/>
              </w:rPr>
            </w:pPr>
            <w:r w:rsidRPr="00FA1D7A">
              <w:rPr>
                <w:b/>
                <w:noProof/>
              </w:rPr>
              <w:drawing>
                <wp:inline distT="0" distB="0" distL="0" distR="0" wp14:anchorId="0F43186F" wp14:editId="32678071">
                  <wp:extent cx="393700" cy="379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93700" cy="379730"/>
                          </a:xfrm>
                          <a:prstGeom prst="rect">
                            <a:avLst/>
                          </a:prstGeom>
                          <a:noFill/>
                          <a:ln>
                            <a:noFill/>
                          </a:ln>
                        </pic:spPr>
                      </pic:pic>
                    </a:graphicData>
                  </a:graphic>
                </wp:inline>
              </w:drawing>
            </w:r>
          </w:p>
        </w:tc>
        <w:tc>
          <w:tcPr>
            <w:tcW w:w="1228" w:type="dxa"/>
            <w:tcBorders>
              <w:top w:val="single" w:sz="6" w:space="0" w:color="2095F2"/>
              <w:left w:val="single" w:sz="6" w:space="0" w:color="2095F2"/>
              <w:bottom w:val="single" w:sz="6" w:space="0" w:color="2095F2"/>
              <w:right w:val="single" w:sz="6" w:space="0" w:color="2095F2"/>
            </w:tcBorders>
          </w:tcPr>
          <w:p w14:paraId="41A7E052" w14:textId="77777777" w:rsidR="00FA1D7A" w:rsidRPr="00FA1D7A" w:rsidRDefault="00FA1D7A" w:rsidP="00FA1D7A">
            <w:pPr>
              <w:pStyle w:val="Body"/>
              <w:rPr>
                <w:b/>
              </w:rPr>
            </w:pPr>
            <w:r w:rsidRPr="00FA1D7A">
              <w:rPr>
                <w:b/>
              </w:rPr>
              <w:t>Create SMT</w:t>
            </w:r>
          </w:p>
        </w:tc>
        <w:tc>
          <w:tcPr>
            <w:tcW w:w="8042" w:type="dxa"/>
            <w:tcBorders>
              <w:top w:val="single" w:sz="6" w:space="0" w:color="2095F2"/>
              <w:left w:val="single" w:sz="6" w:space="0" w:color="2095F2"/>
              <w:bottom w:val="single" w:sz="6" w:space="0" w:color="2095F2"/>
              <w:right w:val="single" w:sz="6" w:space="0" w:color="2095F2"/>
            </w:tcBorders>
          </w:tcPr>
          <w:p w14:paraId="60558E6B" w14:textId="77777777" w:rsidR="00FA1D7A" w:rsidRPr="00FA1D7A" w:rsidRDefault="00FA1D7A" w:rsidP="00FA1D7A">
            <w:pPr>
              <w:pStyle w:val="Body"/>
              <w:rPr>
                <w:b/>
              </w:rPr>
            </w:pPr>
            <w:r w:rsidRPr="00FA1D7A">
              <w:rPr>
                <w:b/>
              </w:rPr>
              <w:t>Initiates process to map from source table to target UI</w:t>
            </w:r>
          </w:p>
        </w:tc>
      </w:tr>
    </w:tbl>
    <w:p w14:paraId="6A72D632" w14:textId="68A3EEF1" w:rsidR="007C3B9D" w:rsidRDefault="007C3B9D" w:rsidP="008037C1">
      <w:pPr>
        <w:pStyle w:val="Body"/>
      </w:pPr>
    </w:p>
    <w:p w14:paraId="741287C3" w14:textId="77777777" w:rsidR="007C3B9D" w:rsidRDefault="007C3B9D">
      <w:pPr>
        <w:rPr>
          <w:rFonts w:ascii="Minion Pro" w:eastAsia="Times New Roman" w:hAnsi="Minion Pro" w:cs="Times New Roman"/>
          <w:szCs w:val="24"/>
        </w:rPr>
      </w:pPr>
      <w:r>
        <w:br w:type="page"/>
      </w:r>
    </w:p>
    <w:p w14:paraId="1287624B" w14:textId="604AA35F" w:rsidR="008037C1" w:rsidRPr="008037C1" w:rsidRDefault="008037C1" w:rsidP="00892432">
      <w:pPr>
        <w:pStyle w:val="Heading1"/>
      </w:pPr>
      <w:bookmarkStart w:id="44" w:name="_Toc72850698"/>
      <w:bookmarkStart w:id="45" w:name="_Toc81933739"/>
      <w:r w:rsidRPr="008037C1">
        <w:lastRenderedPageBreak/>
        <w:t>Manage Data Model</w:t>
      </w:r>
      <w:bookmarkEnd w:id="44"/>
      <w:bookmarkEnd w:id="45"/>
    </w:p>
    <w:p w14:paraId="19A1BB31" w14:textId="5B10C2D0" w:rsidR="00D65695" w:rsidRDefault="008037C1" w:rsidP="00892432">
      <w:pPr>
        <w:pStyle w:val="Body"/>
      </w:pPr>
      <w:bookmarkStart w:id="46" w:name="_Hlk72501564"/>
      <w:proofErr w:type="spellStart"/>
      <w:r w:rsidRPr="00892432">
        <w:t>Concento</w:t>
      </w:r>
      <w:proofErr w:type="spellEnd"/>
      <w:r w:rsidRPr="00892432">
        <w:t xml:space="preserve"> RDG utilizes APIs to automate many steps that are required to extend a data model. RDG automates the entire process to create domain and element</w:t>
      </w:r>
      <w:r w:rsidR="00892432">
        <w:t>s</w:t>
      </w:r>
      <w:r w:rsidRPr="00892432">
        <w:t xml:space="preserve"> through </w:t>
      </w:r>
      <w:r w:rsidR="00892432">
        <w:t xml:space="preserve">the </w:t>
      </w:r>
      <w:r w:rsidRPr="00892432">
        <w:t>executing of API</w:t>
      </w:r>
      <w:r w:rsidR="00892432">
        <w:t>s</w:t>
      </w:r>
      <w:r w:rsidRPr="00892432">
        <w:t>. RDG derives all the necessary relationships when extending the data model with a custom entity</w:t>
      </w:r>
      <w:r w:rsidR="00892432">
        <w:t xml:space="preserve"> </w:t>
      </w:r>
      <w:r w:rsidR="00F6079B">
        <w:t>and</w:t>
      </w:r>
      <w:r w:rsidRPr="00892432">
        <w:t xml:space="preserve"> provides a relational model UI to visualize the data model to facilitate maintenance. </w:t>
      </w:r>
      <w:r w:rsidR="00892432">
        <w:t>With</w:t>
      </w:r>
      <w:r w:rsidR="00892432" w:rsidRPr="00892432">
        <w:t xml:space="preserve"> </w:t>
      </w:r>
      <w:proofErr w:type="spellStart"/>
      <w:r w:rsidR="00892432" w:rsidRPr="00892432">
        <w:t>Concento</w:t>
      </w:r>
      <w:proofErr w:type="spellEnd"/>
      <w:r w:rsidR="00892432" w:rsidRPr="00892432">
        <w:t xml:space="preserve"> RDG you can accomplish the extension with a wizard-based guide on a visualized view of the data model.  </w:t>
      </w:r>
      <w:r w:rsidR="00892432">
        <w:t>After Data Model extension RDG enables SMT mapping to map new entities or attributes from the backend tables to the UI.</w:t>
      </w:r>
    </w:p>
    <w:bookmarkEnd w:id="46"/>
    <w:p w14:paraId="1D8EECB6" w14:textId="0927EA7C" w:rsidR="00892432" w:rsidRDefault="002959E5" w:rsidP="008037C1">
      <w:pPr>
        <w:pStyle w:val="Body"/>
      </w:pPr>
      <w:r>
        <w:rPr>
          <w:noProof/>
        </w:rPr>
        <w:drawing>
          <wp:inline distT="0" distB="0" distL="0" distR="0" wp14:anchorId="1261BB12" wp14:editId="7BFA02F3">
            <wp:extent cx="5645150" cy="15748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8847" cy="1578713"/>
                    </a:xfrm>
                    <a:prstGeom prst="rect">
                      <a:avLst/>
                    </a:prstGeom>
                  </pic:spPr>
                </pic:pic>
              </a:graphicData>
            </a:graphic>
          </wp:inline>
        </w:drawing>
      </w:r>
    </w:p>
    <w:p w14:paraId="0547CE76" w14:textId="77777777" w:rsidR="008037C1" w:rsidRPr="008037C1" w:rsidRDefault="008037C1" w:rsidP="00892432">
      <w:pPr>
        <w:pStyle w:val="Heading2"/>
      </w:pPr>
      <w:bookmarkStart w:id="47" w:name="_Toc72850699"/>
      <w:bookmarkStart w:id="48" w:name="_Toc81933740"/>
      <w:r w:rsidRPr="008037C1">
        <w:t>Create Data Model</w:t>
      </w:r>
      <w:bookmarkEnd w:id="47"/>
      <w:bookmarkEnd w:id="48"/>
    </w:p>
    <w:p w14:paraId="4C63E47A" w14:textId="77777777" w:rsidR="00892432" w:rsidRDefault="00892432" w:rsidP="00A21DC4">
      <w:pPr>
        <w:pStyle w:val="ListNumber"/>
      </w:pPr>
      <w:r>
        <w:t>From the home screen, select ‘</w:t>
      </w:r>
      <w:r w:rsidR="008037C1" w:rsidRPr="008037C1">
        <w:t>Manage Data Model</w:t>
      </w:r>
      <w:r>
        <w:t>’</w:t>
      </w:r>
      <w:r w:rsidR="008037C1" w:rsidRPr="008037C1">
        <w:t xml:space="preserve"> and then click </w:t>
      </w:r>
      <w:r>
        <w:t>the</w:t>
      </w:r>
      <w:r w:rsidR="008037C1" w:rsidRPr="008037C1">
        <w:t xml:space="preserve"> </w:t>
      </w:r>
      <w:r w:rsidR="008037C1" w:rsidRPr="008037C1">
        <w:rPr>
          <w:noProof/>
        </w:rPr>
        <w:drawing>
          <wp:inline distT="0" distB="0" distL="0" distR="0" wp14:anchorId="5C3C075D" wp14:editId="05F35351">
            <wp:extent cx="257175" cy="266700"/>
            <wp:effectExtent l="0" t="0" r="952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pic:nvPicPr>
                  <pic:blipFill>
                    <a:blip r:embed="rId25">
                      <a:extLst>
                        <a:ext uri="{28A0092B-C50C-407E-A947-70E740481C1C}">
                          <a14:useLocalDpi xmlns:a14="http://schemas.microsoft.com/office/drawing/2010/main" val="0"/>
                        </a:ext>
                      </a:extLst>
                    </a:blip>
                    <a:stretch>
                      <a:fillRect/>
                    </a:stretch>
                  </pic:blipFill>
                  <pic:spPr>
                    <a:xfrm>
                      <a:off x="0" y="0"/>
                      <a:ext cx="257175" cy="266700"/>
                    </a:xfrm>
                    <a:prstGeom prst="rect">
                      <a:avLst/>
                    </a:prstGeom>
                  </pic:spPr>
                </pic:pic>
              </a:graphicData>
            </a:graphic>
          </wp:inline>
        </w:drawing>
      </w:r>
      <w:r w:rsidR="008037C1" w:rsidRPr="008037C1">
        <w:t xml:space="preserve"> icon</w:t>
      </w:r>
    </w:p>
    <w:p w14:paraId="2BE5523A" w14:textId="20FBB276" w:rsidR="008037C1" w:rsidRPr="008037C1" w:rsidRDefault="008037C1" w:rsidP="00A21DC4">
      <w:pPr>
        <w:pStyle w:val="ListNumber"/>
      </w:pPr>
      <w:r w:rsidRPr="008037C1">
        <w:t>Enter relevant information in green highlighted row</w:t>
      </w:r>
      <w:r w:rsidR="00892432">
        <w:t>:</w:t>
      </w:r>
    </w:p>
    <w:p w14:paraId="17903285" w14:textId="77777777" w:rsidR="008037C1" w:rsidRPr="008037C1" w:rsidRDefault="008037C1" w:rsidP="00892432">
      <w:pPr>
        <w:pStyle w:val="IndentedListBullet"/>
        <w:rPr>
          <w:lang w:val="en-IN"/>
        </w:rPr>
      </w:pPr>
      <w:r w:rsidRPr="008037C1">
        <w:rPr>
          <w:lang w:val="en-IN"/>
        </w:rPr>
        <w:t>Data Model – 2-character name beginning with a ‘Z’</w:t>
      </w:r>
    </w:p>
    <w:p w14:paraId="11EEDBAE" w14:textId="02D42659" w:rsidR="008037C1" w:rsidRPr="008037C1" w:rsidRDefault="008037C1" w:rsidP="00892432">
      <w:pPr>
        <w:pStyle w:val="IndentedListBullet"/>
        <w:rPr>
          <w:lang w:val="en-IN"/>
        </w:rPr>
      </w:pPr>
      <w:r w:rsidRPr="008037C1">
        <w:rPr>
          <w:lang w:val="en-IN"/>
        </w:rPr>
        <w:t xml:space="preserve">Description – </w:t>
      </w:r>
      <w:r w:rsidR="00892432">
        <w:rPr>
          <w:lang w:val="en-IN"/>
        </w:rPr>
        <w:t>D</w:t>
      </w:r>
      <w:r w:rsidRPr="008037C1">
        <w:rPr>
          <w:lang w:val="en-IN"/>
        </w:rPr>
        <w:t>escription of the data model</w:t>
      </w:r>
    </w:p>
    <w:p w14:paraId="136E6101" w14:textId="31BA2FD0" w:rsidR="008037C1" w:rsidRPr="008037C1" w:rsidRDefault="008037C1" w:rsidP="00892432">
      <w:pPr>
        <w:pStyle w:val="IndentedListBullet"/>
        <w:rPr>
          <w:lang w:val="en-IN"/>
        </w:rPr>
      </w:pPr>
      <w:r w:rsidRPr="008037C1">
        <w:rPr>
          <w:lang w:val="en-IN"/>
        </w:rPr>
        <w:t>Prefix/Namespace – Add the prefix</w:t>
      </w:r>
    </w:p>
    <w:p w14:paraId="0C8C1F16" w14:textId="77777777" w:rsidR="008037C1" w:rsidRPr="008037C1" w:rsidRDefault="008037C1" w:rsidP="00892432">
      <w:pPr>
        <w:pStyle w:val="IndentedListBullet"/>
        <w:rPr>
          <w:lang w:val="en-IN"/>
        </w:rPr>
      </w:pPr>
      <w:r w:rsidRPr="008037C1">
        <w:rPr>
          <w:lang w:val="en-IN"/>
        </w:rPr>
        <w:t xml:space="preserve">Package – Select a package from the drop-down </w:t>
      </w:r>
    </w:p>
    <w:p w14:paraId="7691398C" w14:textId="77777777" w:rsidR="008037C1" w:rsidRPr="008037C1" w:rsidRDefault="008037C1" w:rsidP="008037C1">
      <w:pPr>
        <w:pStyle w:val="Body"/>
      </w:pPr>
      <w:r w:rsidRPr="008037C1">
        <w:rPr>
          <w:noProof/>
        </w:rPr>
        <w:drawing>
          <wp:inline distT="0" distB="0" distL="0" distR="0" wp14:anchorId="62D00205" wp14:editId="60EA717A">
            <wp:extent cx="5200650" cy="533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0">
                      <a:extLst>
                        <a:ext uri="{28A0092B-C50C-407E-A947-70E740481C1C}">
                          <a14:useLocalDpi xmlns:a14="http://schemas.microsoft.com/office/drawing/2010/main" val="0"/>
                        </a:ext>
                      </a:extLst>
                    </a:blip>
                    <a:stretch>
                      <a:fillRect/>
                    </a:stretch>
                  </pic:blipFill>
                  <pic:spPr>
                    <a:xfrm>
                      <a:off x="0" y="0"/>
                      <a:ext cx="5200650" cy="533400"/>
                    </a:xfrm>
                    <a:prstGeom prst="rect">
                      <a:avLst/>
                    </a:prstGeom>
                  </pic:spPr>
                </pic:pic>
              </a:graphicData>
            </a:graphic>
          </wp:inline>
        </w:drawing>
      </w:r>
    </w:p>
    <w:p w14:paraId="3C59B6A8" w14:textId="77777777" w:rsidR="008037C1" w:rsidRPr="008037C1" w:rsidRDefault="008037C1" w:rsidP="008037C1">
      <w:pPr>
        <w:pStyle w:val="Body"/>
      </w:pPr>
      <w:r w:rsidRPr="008037C1">
        <w:rPr>
          <w:noProof/>
        </w:rPr>
        <w:drawing>
          <wp:inline distT="0" distB="0" distL="0" distR="0" wp14:anchorId="1D10323C" wp14:editId="1163E444">
            <wp:extent cx="5219702" cy="409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1">
                      <a:extLst>
                        <a:ext uri="{28A0092B-C50C-407E-A947-70E740481C1C}">
                          <a14:useLocalDpi xmlns:a14="http://schemas.microsoft.com/office/drawing/2010/main" val="0"/>
                        </a:ext>
                      </a:extLst>
                    </a:blip>
                    <a:stretch>
                      <a:fillRect/>
                    </a:stretch>
                  </pic:blipFill>
                  <pic:spPr>
                    <a:xfrm>
                      <a:off x="0" y="0"/>
                      <a:ext cx="5219702" cy="409575"/>
                    </a:xfrm>
                    <a:prstGeom prst="rect">
                      <a:avLst/>
                    </a:prstGeom>
                  </pic:spPr>
                </pic:pic>
              </a:graphicData>
            </a:graphic>
          </wp:inline>
        </w:drawing>
      </w:r>
    </w:p>
    <w:p w14:paraId="58C11C2D" w14:textId="2568F6FE" w:rsidR="008037C1" w:rsidRDefault="00892432" w:rsidP="008037C1">
      <w:pPr>
        <w:pStyle w:val="Body"/>
      </w:pPr>
      <w:r w:rsidRPr="00892432">
        <w:rPr>
          <w:noProof/>
        </w:rPr>
        <w:drawing>
          <wp:inline distT="0" distB="0" distL="0" distR="0" wp14:anchorId="46D9DB68" wp14:editId="30FFDF27">
            <wp:extent cx="5213350" cy="395828"/>
            <wp:effectExtent l="0" t="0" r="635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60409" cy="399401"/>
                    </a:xfrm>
                    <a:prstGeom prst="rect">
                      <a:avLst/>
                    </a:prstGeom>
                  </pic:spPr>
                </pic:pic>
              </a:graphicData>
            </a:graphic>
          </wp:inline>
        </w:drawing>
      </w:r>
    </w:p>
    <w:p w14:paraId="46D8438B" w14:textId="7E29C566" w:rsidR="00892432" w:rsidRDefault="00892432" w:rsidP="00892432">
      <w:pPr>
        <w:pStyle w:val="ListNumber"/>
      </w:pPr>
      <w:r>
        <w:t xml:space="preserve">Select </w:t>
      </w:r>
      <w:r w:rsidRPr="00892432">
        <w:rPr>
          <w:noProof/>
        </w:rPr>
        <w:drawing>
          <wp:inline distT="0" distB="0" distL="0" distR="0" wp14:anchorId="6BF3A3B4" wp14:editId="5F65520F">
            <wp:extent cx="203200" cy="182880"/>
            <wp:effectExtent l="0" t="0" r="6350" b="7620"/>
            <wp:docPr id="90" name="Picture 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Icon&#10;&#10;Description automatically generated"/>
                    <pic:cNvPicPr/>
                  </pic:nvPicPr>
                  <pic:blipFill rotWithShape="1">
                    <a:blip r:embed="rId43"/>
                    <a:srcRect l="26506" t="29166" r="25301" b="25834"/>
                    <a:stretch/>
                  </pic:blipFill>
                  <pic:spPr bwMode="auto">
                    <a:xfrm>
                      <a:off x="0" y="0"/>
                      <a:ext cx="203647" cy="183282"/>
                    </a:xfrm>
                    <a:prstGeom prst="rect">
                      <a:avLst/>
                    </a:prstGeom>
                    <a:ln>
                      <a:noFill/>
                    </a:ln>
                    <a:extLst>
                      <a:ext uri="{53640926-AAD7-44D8-BBD7-CCE9431645EC}">
                        <a14:shadowObscured xmlns:a14="http://schemas.microsoft.com/office/drawing/2010/main"/>
                      </a:ext>
                    </a:extLst>
                  </pic:spPr>
                </pic:pic>
              </a:graphicData>
            </a:graphic>
          </wp:inline>
        </w:drawing>
      </w:r>
      <w:r>
        <w:t xml:space="preserve"> save and activate</w:t>
      </w:r>
      <w:r w:rsidR="00010441">
        <w:t>.</w:t>
      </w:r>
    </w:p>
    <w:p w14:paraId="6385A1D7" w14:textId="110DECEC" w:rsidR="00892432" w:rsidRDefault="00892432" w:rsidP="00A21DC4">
      <w:pPr>
        <w:pStyle w:val="ListNumber"/>
      </w:pPr>
      <w:r>
        <w:t>Select Transport, successful message should appear as shown</w:t>
      </w:r>
      <w:r w:rsidR="00010441">
        <w:t>.</w:t>
      </w:r>
    </w:p>
    <w:p w14:paraId="7F22FE9F" w14:textId="77777777" w:rsidR="00892432" w:rsidRDefault="00892432" w:rsidP="00892432">
      <w:pPr>
        <w:pStyle w:val="ListNumber"/>
        <w:numPr>
          <w:ilvl w:val="0"/>
          <w:numId w:val="0"/>
        </w:numPr>
        <w:ind w:left="360"/>
      </w:pPr>
    </w:p>
    <w:p w14:paraId="32B5AD08" w14:textId="215F63D5" w:rsidR="00892432" w:rsidRPr="008037C1" w:rsidRDefault="00892432" w:rsidP="00892432">
      <w:pPr>
        <w:pStyle w:val="ListNumber"/>
        <w:numPr>
          <w:ilvl w:val="0"/>
          <w:numId w:val="0"/>
        </w:numPr>
        <w:ind w:left="360"/>
      </w:pPr>
      <w:r w:rsidRPr="00892432">
        <w:rPr>
          <w:noProof/>
        </w:rPr>
        <w:drawing>
          <wp:inline distT="0" distB="0" distL="0" distR="0" wp14:anchorId="5706BB9D" wp14:editId="5B7B437B">
            <wp:extent cx="1289050" cy="639016"/>
            <wp:effectExtent l="0" t="0" r="6350" b="8890"/>
            <wp:docPr id="91" name="Picture 9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 chat or text message&#10;&#10;Description automatically generated"/>
                    <pic:cNvPicPr/>
                  </pic:nvPicPr>
                  <pic:blipFill>
                    <a:blip r:embed="rId44"/>
                    <a:stretch>
                      <a:fillRect/>
                    </a:stretch>
                  </pic:blipFill>
                  <pic:spPr>
                    <a:xfrm>
                      <a:off x="0" y="0"/>
                      <a:ext cx="1294646" cy="641790"/>
                    </a:xfrm>
                    <a:prstGeom prst="rect">
                      <a:avLst/>
                    </a:prstGeom>
                  </pic:spPr>
                </pic:pic>
              </a:graphicData>
            </a:graphic>
          </wp:inline>
        </w:drawing>
      </w:r>
    </w:p>
    <w:p w14:paraId="4223DB02" w14:textId="24B9AE65" w:rsidR="008037C1" w:rsidRPr="008037C1" w:rsidRDefault="008037C1" w:rsidP="00892432">
      <w:pPr>
        <w:pStyle w:val="Heading2"/>
      </w:pPr>
      <w:bookmarkStart w:id="49" w:name="_Toc72850700"/>
      <w:bookmarkStart w:id="50" w:name="_Toc81933741"/>
      <w:r w:rsidRPr="008037C1">
        <w:lastRenderedPageBreak/>
        <w:t>Create Entity</w:t>
      </w:r>
      <w:bookmarkEnd w:id="49"/>
      <w:bookmarkEnd w:id="50"/>
    </w:p>
    <w:p w14:paraId="7495C1C7" w14:textId="3D43B6EB" w:rsidR="008037C1" w:rsidRPr="008037C1" w:rsidRDefault="00892432" w:rsidP="00DA1163">
      <w:pPr>
        <w:pStyle w:val="ListNumber"/>
        <w:numPr>
          <w:ilvl w:val="0"/>
          <w:numId w:val="5"/>
        </w:numPr>
      </w:pPr>
      <w:r>
        <w:t>Highlight</w:t>
      </w:r>
      <w:r w:rsidR="008037C1" w:rsidRPr="008037C1">
        <w:t xml:space="preserve"> the Data Model </w:t>
      </w:r>
      <w:r>
        <w:t>you want to extend</w:t>
      </w:r>
      <w:r w:rsidR="008037C1" w:rsidRPr="008037C1">
        <w:t xml:space="preserve"> and select </w:t>
      </w:r>
      <w:r w:rsidR="008037C1" w:rsidRPr="008037C1">
        <w:rPr>
          <w:noProof/>
        </w:rPr>
        <w:drawing>
          <wp:inline distT="0" distB="0" distL="0" distR="0" wp14:anchorId="3EE6CC4D" wp14:editId="1E3AEFEE">
            <wp:extent cx="317500" cy="279400"/>
            <wp:effectExtent l="0" t="0" r="6350" b="635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pic:nvPicPr>
                  <pic:blipFill rotWithShape="1">
                    <a:blip r:embed="rId45">
                      <a:extLst>
                        <a:ext uri="{28A0092B-C50C-407E-A947-70E740481C1C}">
                          <a14:useLocalDpi xmlns:a14="http://schemas.microsoft.com/office/drawing/2010/main" val="0"/>
                        </a:ext>
                      </a:extLst>
                    </a:blip>
                    <a:srcRect l="12281" t="13009" b="15446"/>
                    <a:stretch/>
                  </pic:blipFill>
                  <pic:spPr bwMode="auto">
                    <a:xfrm>
                      <a:off x="0" y="0"/>
                      <a:ext cx="317500" cy="279400"/>
                    </a:xfrm>
                    <a:prstGeom prst="rect">
                      <a:avLst/>
                    </a:prstGeom>
                    <a:ln>
                      <a:noFill/>
                    </a:ln>
                    <a:extLst>
                      <a:ext uri="{53640926-AAD7-44D8-BBD7-CCE9431645EC}">
                        <a14:shadowObscured xmlns:a14="http://schemas.microsoft.com/office/drawing/2010/main"/>
                      </a:ext>
                    </a:extLst>
                  </pic:spPr>
                </pic:pic>
              </a:graphicData>
            </a:graphic>
          </wp:inline>
        </w:drawing>
      </w:r>
      <w:r w:rsidR="008037C1" w:rsidRPr="008037C1">
        <w:t xml:space="preserve"> show entities.</w:t>
      </w:r>
    </w:p>
    <w:p w14:paraId="697094F9" w14:textId="09D5EDF4" w:rsidR="008037C1" w:rsidRPr="008037C1" w:rsidRDefault="008037C1" w:rsidP="00892432">
      <w:pPr>
        <w:pStyle w:val="ListNumber"/>
      </w:pPr>
      <w:r w:rsidRPr="008037C1">
        <w:t xml:space="preserve">Expand the data model and highlight an entity. Select Add Entity </w:t>
      </w:r>
      <w:r w:rsidRPr="008037C1">
        <w:rPr>
          <w:noProof/>
        </w:rPr>
        <w:drawing>
          <wp:inline distT="0" distB="0" distL="0" distR="0" wp14:anchorId="2024D2EC" wp14:editId="3FBC7330">
            <wp:extent cx="3048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8037C1">
        <w:t xml:space="preserve"> Enter Transport Request if prompted</w:t>
      </w:r>
      <w:r w:rsidR="00010441">
        <w:t>.</w:t>
      </w:r>
    </w:p>
    <w:p w14:paraId="1F10005B" w14:textId="77777777" w:rsidR="008037C1" w:rsidRPr="008037C1" w:rsidRDefault="008037C1" w:rsidP="008037C1">
      <w:pPr>
        <w:pStyle w:val="Body"/>
      </w:pPr>
      <w:r w:rsidRPr="008037C1">
        <w:rPr>
          <w:noProof/>
        </w:rPr>
        <w:drawing>
          <wp:inline distT="0" distB="0" distL="0" distR="0" wp14:anchorId="3B9BCEE8" wp14:editId="635D6548">
            <wp:extent cx="6010274" cy="542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6">
                      <a:extLst>
                        <a:ext uri="{28A0092B-C50C-407E-A947-70E740481C1C}">
                          <a14:useLocalDpi xmlns:a14="http://schemas.microsoft.com/office/drawing/2010/main" val="0"/>
                        </a:ext>
                      </a:extLst>
                    </a:blip>
                    <a:stretch>
                      <a:fillRect/>
                    </a:stretch>
                  </pic:blipFill>
                  <pic:spPr>
                    <a:xfrm>
                      <a:off x="0" y="0"/>
                      <a:ext cx="6010274" cy="542925"/>
                    </a:xfrm>
                    <a:prstGeom prst="rect">
                      <a:avLst/>
                    </a:prstGeom>
                  </pic:spPr>
                </pic:pic>
              </a:graphicData>
            </a:graphic>
          </wp:inline>
        </w:drawing>
      </w:r>
    </w:p>
    <w:p w14:paraId="43EA6C1D" w14:textId="360D3ED0" w:rsidR="00657C7B" w:rsidRPr="00892432" w:rsidRDefault="00892432" w:rsidP="00892432">
      <w:pPr>
        <w:pStyle w:val="ListNumber"/>
      </w:pPr>
      <w:r>
        <w:t>E</w:t>
      </w:r>
      <w:r w:rsidR="008037C1" w:rsidRPr="00892432">
        <w:t>very data model must have a Type 1 entity, select the Entity type radio button in the Entity Details screen and select</w:t>
      </w:r>
      <w:r>
        <w:t xml:space="preserve"> next</w:t>
      </w:r>
      <w:r w:rsidR="008037C1" w:rsidRPr="00892432">
        <w:t xml:space="preserve"> </w:t>
      </w:r>
      <w:r w:rsidR="008037C1" w:rsidRPr="00892432">
        <w:rPr>
          <w:noProof/>
        </w:rPr>
        <w:drawing>
          <wp:inline distT="0" distB="0" distL="0" distR="0" wp14:anchorId="1103748B" wp14:editId="0B30D775">
            <wp:extent cx="247650" cy="152400"/>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rotWithShape="1">
                    <a:blip r:embed="rId47">
                      <a:extLst>
                        <a:ext uri="{28A0092B-C50C-407E-A947-70E740481C1C}">
                          <a14:useLocalDpi xmlns:a14="http://schemas.microsoft.com/office/drawing/2010/main" val="0"/>
                        </a:ext>
                      </a:extLst>
                    </a:blip>
                    <a:srcRect l="12767" t="20002" r="31915" b="26667"/>
                    <a:stretch/>
                  </pic:blipFill>
                  <pic:spPr bwMode="auto">
                    <a:xfrm>
                      <a:off x="0" y="0"/>
                      <a:ext cx="247650" cy="152400"/>
                    </a:xfrm>
                    <a:prstGeom prst="rect">
                      <a:avLst/>
                    </a:prstGeom>
                    <a:ln>
                      <a:noFill/>
                    </a:ln>
                    <a:extLst>
                      <a:ext uri="{53640926-AAD7-44D8-BBD7-CCE9431645EC}">
                        <a14:shadowObscured xmlns:a14="http://schemas.microsoft.com/office/drawing/2010/main"/>
                      </a:ext>
                    </a:extLst>
                  </pic:spPr>
                </pic:pic>
              </a:graphicData>
            </a:graphic>
          </wp:inline>
        </w:drawing>
      </w:r>
      <w:r w:rsidR="008037C1" w:rsidRPr="00892432">
        <w:t xml:space="preserve"> and enter entity details</w:t>
      </w:r>
      <w:r>
        <w:t>:</w:t>
      </w:r>
    </w:p>
    <w:p w14:paraId="13427233" w14:textId="713CFAA3" w:rsidR="008037C1" w:rsidRPr="008037C1" w:rsidRDefault="008037C1" w:rsidP="00892432">
      <w:pPr>
        <w:pStyle w:val="IndentedListBullet"/>
        <w:rPr>
          <w:lang w:val="en-IN"/>
        </w:rPr>
      </w:pPr>
      <w:r w:rsidRPr="008037C1">
        <w:rPr>
          <w:lang w:val="en-IN"/>
        </w:rPr>
        <w:t xml:space="preserve">Entity Name – </w:t>
      </w:r>
      <w:r w:rsidR="00892432">
        <w:rPr>
          <w:lang w:val="en-IN"/>
        </w:rPr>
        <w:t>N</w:t>
      </w:r>
      <w:r w:rsidRPr="008037C1">
        <w:rPr>
          <w:lang w:val="en-IN"/>
        </w:rPr>
        <w:t>ame of entity</w:t>
      </w:r>
    </w:p>
    <w:p w14:paraId="7723C3F3" w14:textId="7DA67754" w:rsidR="008037C1" w:rsidRPr="008037C1" w:rsidRDefault="008037C1" w:rsidP="00892432">
      <w:pPr>
        <w:pStyle w:val="IndentedListBullet"/>
        <w:rPr>
          <w:lang w:val="en-IN"/>
        </w:rPr>
      </w:pPr>
      <w:r w:rsidRPr="008037C1">
        <w:rPr>
          <w:lang w:val="en-IN"/>
        </w:rPr>
        <w:t xml:space="preserve">Description – </w:t>
      </w:r>
      <w:r w:rsidR="00892432">
        <w:rPr>
          <w:lang w:val="en-IN"/>
        </w:rPr>
        <w:t>D</w:t>
      </w:r>
      <w:r w:rsidRPr="008037C1">
        <w:rPr>
          <w:lang w:val="en-IN"/>
        </w:rPr>
        <w:t>escription of the entity</w:t>
      </w:r>
    </w:p>
    <w:p w14:paraId="32212EAC" w14:textId="77777777" w:rsidR="008037C1" w:rsidRPr="008037C1" w:rsidRDefault="008037C1" w:rsidP="00892432">
      <w:pPr>
        <w:pStyle w:val="IndentedListBullet"/>
        <w:rPr>
          <w:lang w:val="en-IN"/>
        </w:rPr>
      </w:pPr>
      <w:r w:rsidRPr="008037C1">
        <w:rPr>
          <w:lang w:val="en-IN"/>
        </w:rPr>
        <w:t xml:space="preserve">Package – Select a package from the drop-down </w:t>
      </w:r>
    </w:p>
    <w:p w14:paraId="041271E0" w14:textId="18717D86" w:rsidR="00E3061D" w:rsidRPr="008037C1" w:rsidRDefault="008037C1" w:rsidP="008037C1">
      <w:pPr>
        <w:pStyle w:val="Body"/>
      </w:pPr>
      <w:r w:rsidRPr="008037C1">
        <w:rPr>
          <w:noProof/>
        </w:rPr>
        <w:drawing>
          <wp:inline distT="0" distB="0" distL="0" distR="0" wp14:anchorId="663FB00E" wp14:editId="658F3714">
            <wp:extent cx="5940425" cy="946050"/>
            <wp:effectExtent l="0" t="0" r="3175" b="6985"/>
            <wp:docPr id="1746" name="Picture 17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Picture 1746" descr="Graphical user interface, text, application, email&#10;&#10;Description automatically generated"/>
                    <pic:cNvPicPr/>
                  </pic:nvPicPr>
                  <pic:blipFill rotWithShape="1">
                    <a:blip r:embed="rId48" cstate="print">
                      <a:extLst>
                        <a:ext uri="{28A0092B-C50C-407E-A947-70E740481C1C}">
                          <a14:useLocalDpi xmlns:a14="http://schemas.microsoft.com/office/drawing/2010/main" val="0"/>
                        </a:ext>
                      </a:extLst>
                    </a:blip>
                    <a:srcRect t="1508" b="23617"/>
                    <a:stretch/>
                  </pic:blipFill>
                  <pic:spPr bwMode="auto">
                    <a:xfrm>
                      <a:off x="0" y="0"/>
                      <a:ext cx="5943600" cy="946556"/>
                    </a:xfrm>
                    <a:prstGeom prst="rect">
                      <a:avLst/>
                    </a:prstGeom>
                    <a:ln>
                      <a:noFill/>
                    </a:ln>
                    <a:extLst>
                      <a:ext uri="{53640926-AAD7-44D8-BBD7-CCE9431645EC}">
                        <a14:shadowObscured xmlns:a14="http://schemas.microsoft.com/office/drawing/2010/main"/>
                      </a:ext>
                    </a:extLst>
                  </pic:spPr>
                </pic:pic>
              </a:graphicData>
            </a:graphic>
          </wp:inline>
        </w:drawing>
      </w:r>
      <w:r w:rsidR="003D7515">
        <w:rPr>
          <w:noProof/>
        </w:rPr>
        <w:drawing>
          <wp:inline distT="0" distB="0" distL="0" distR="0" wp14:anchorId="13288FDD" wp14:editId="71E6F813">
            <wp:extent cx="6858000" cy="2148840"/>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49"/>
                    <a:stretch>
                      <a:fillRect/>
                    </a:stretch>
                  </pic:blipFill>
                  <pic:spPr>
                    <a:xfrm>
                      <a:off x="0" y="0"/>
                      <a:ext cx="6858000" cy="2148840"/>
                    </a:xfrm>
                    <a:prstGeom prst="rect">
                      <a:avLst/>
                    </a:prstGeom>
                  </pic:spPr>
                </pic:pic>
              </a:graphicData>
            </a:graphic>
          </wp:inline>
        </w:drawing>
      </w:r>
    </w:p>
    <w:p w14:paraId="71D4F67C" w14:textId="684FE011" w:rsidR="008037C1" w:rsidRPr="00892432" w:rsidRDefault="008037C1" w:rsidP="00892432">
      <w:pPr>
        <w:pStyle w:val="Body"/>
      </w:pPr>
      <w:r w:rsidRPr="00892432">
        <w:t xml:space="preserve">Additional fields are defaulted: </w:t>
      </w:r>
    </w:p>
    <w:p w14:paraId="1200F5F3" w14:textId="66AEE9CD" w:rsidR="008037C1" w:rsidRPr="008037C1" w:rsidRDefault="008037C1" w:rsidP="00892432">
      <w:pPr>
        <w:pStyle w:val="IndentedListBullet"/>
        <w:rPr>
          <w:lang w:val="en-IN"/>
        </w:rPr>
      </w:pPr>
      <w:r w:rsidRPr="008037C1">
        <w:rPr>
          <w:lang w:val="en-IN"/>
        </w:rPr>
        <w:t>Storage / Use Type – Changeable via CR (for all Type 1 entities) and disabled from further selection</w:t>
      </w:r>
      <w:r w:rsidR="00010441">
        <w:rPr>
          <w:lang w:val="en-IN"/>
        </w:rPr>
        <w:t>.</w:t>
      </w:r>
    </w:p>
    <w:p w14:paraId="49E82B57" w14:textId="5FCCDDCC" w:rsidR="008037C1" w:rsidRPr="008037C1" w:rsidRDefault="008037C1" w:rsidP="00892432">
      <w:pPr>
        <w:pStyle w:val="IndentedListBullet"/>
        <w:rPr>
          <w:lang w:val="en-IN"/>
        </w:rPr>
      </w:pPr>
      <w:r w:rsidRPr="008037C1">
        <w:rPr>
          <w:lang w:val="en-IN"/>
        </w:rPr>
        <w:t>Is Entity Key – Type 1 entity is the head entity and disabled from further selection</w:t>
      </w:r>
      <w:r w:rsidR="00010441">
        <w:rPr>
          <w:lang w:val="en-IN"/>
        </w:rPr>
        <w:t>.</w:t>
      </w:r>
    </w:p>
    <w:p w14:paraId="6AD38E0E" w14:textId="77777777" w:rsidR="008037C1" w:rsidRPr="008037C1" w:rsidRDefault="008037C1" w:rsidP="00892432">
      <w:pPr>
        <w:pStyle w:val="IndentedListBullet"/>
        <w:rPr>
          <w:lang w:val="en-IN"/>
        </w:rPr>
      </w:pPr>
      <w:r w:rsidRPr="008037C1">
        <w:rPr>
          <w:lang w:val="en-IN"/>
        </w:rPr>
        <w:t>Validity/Entity – No Edition, applicable for FI domain and data models only</w:t>
      </w:r>
    </w:p>
    <w:p w14:paraId="50FDAD0A" w14:textId="77777777" w:rsidR="008037C1" w:rsidRPr="008037C1" w:rsidRDefault="008037C1" w:rsidP="00892432">
      <w:pPr>
        <w:pStyle w:val="IndentedListBullet"/>
        <w:rPr>
          <w:lang w:val="en-IN"/>
        </w:rPr>
      </w:pPr>
      <w:r w:rsidRPr="008037C1">
        <w:rPr>
          <w:lang w:val="en-IN"/>
        </w:rPr>
        <w:t>Key Assignment</w:t>
      </w:r>
    </w:p>
    <w:p w14:paraId="72E81661" w14:textId="77777777" w:rsidR="00B2477D" w:rsidRPr="008037C1" w:rsidRDefault="00B2477D" w:rsidP="00B2477D">
      <w:pPr>
        <w:pStyle w:val="IndentedListBullet"/>
        <w:rPr>
          <w:lang w:val="en-IN"/>
        </w:rPr>
      </w:pPr>
      <w:r w:rsidRPr="008037C1">
        <w:rPr>
          <w:lang w:val="en-IN"/>
        </w:rPr>
        <w:t>Data Element – is blank and disabled, not applicable for Type 1 entities</w:t>
      </w:r>
      <w:r>
        <w:rPr>
          <w:lang w:val="en-IN"/>
        </w:rPr>
        <w:t>.</w:t>
      </w:r>
    </w:p>
    <w:p w14:paraId="2EE43F83" w14:textId="43EAE6D7" w:rsidR="008037C1" w:rsidRPr="008037C1" w:rsidRDefault="008037C1" w:rsidP="00892432">
      <w:pPr>
        <w:pStyle w:val="IndentedListBullet"/>
        <w:rPr>
          <w:lang w:val="en-IN"/>
        </w:rPr>
      </w:pPr>
      <w:r w:rsidRPr="008037C1">
        <w:rPr>
          <w:lang w:val="en-IN"/>
        </w:rPr>
        <w:t>Is Hierarchy Type</w:t>
      </w:r>
      <w:r w:rsidR="00ED2158">
        <w:rPr>
          <w:lang w:val="en-IN"/>
        </w:rPr>
        <w:t>, Validity/Hierarchy &amp; Field Cardinality – NA for Type 1 entities.</w:t>
      </w:r>
    </w:p>
    <w:p w14:paraId="0BAA4340" w14:textId="4630E6D5" w:rsidR="008037C1" w:rsidRPr="008037C1" w:rsidRDefault="008037C1" w:rsidP="008037C1">
      <w:pPr>
        <w:pStyle w:val="Body"/>
      </w:pPr>
      <w:r w:rsidRPr="008037C1">
        <w:t>Select</w:t>
      </w:r>
      <w:r w:rsidR="00892432">
        <w:t xml:space="preserve"> next</w:t>
      </w:r>
      <w:r w:rsidRPr="008037C1">
        <w:t xml:space="preserve"> </w:t>
      </w:r>
      <w:r w:rsidR="00892432" w:rsidRPr="00892432">
        <w:rPr>
          <w:noProof/>
        </w:rPr>
        <w:drawing>
          <wp:inline distT="0" distB="0" distL="0" distR="0" wp14:anchorId="6738FD9B" wp14:editId="10661D85">
            <wp:extent cx="247650" cy="152400"/>
            <wp:effectExtent l="0" t="0" r="0" b="0"/>
            <wp:docPr id="92" name="Picture 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rotWithShape="1">
                    <a:blip r:embed="rId47">
                      <a:extLst>
                        <a:ext uri="{28A0092B-C50C-407E-A947-70E740481C1C}">
                          <a14:useLocalDpi xmlns:a14="http://schemas.microsoft.com/office/drawing/2010/main" val="0"/>
                        </a:ext>
                      </a:extLst>
                    </a:blip>
                    <a:srcRect l="12767" t="20002" r="31915" b="26667"/>
                    <a:stretch/>
                  </pic:blipFill>
                  <pic:spPr bwMode="auto">
                    <a:xfrm>
                      <a:off x="0" y="0"/>
                      <a:ext cx="247650" cy="152400"/>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 (Type 1 Entity Additional) allows the optional entry of entity level details</w:t>
      </w:r>
      <w:r w:rsidR="00010441">
        <w:t>.</w:t>
      </w:r>
    </w:p>
    <w:p w14:paraId="186F04BF" w14:textId="35F3B925" w:rsidR="008037C1" w:rsidRPr="008037C1" w:rsidRDefault="008037C1" w:rsidP="00892432">
      <w:pPr>
        <w:pStyle w:val="Heading2"/>
      </w:pPr>
      <w:bookmarkStart w:id="51" w:name="_Toc72850701"/>
      <w:bookmarkStart w:id="52" w:name="_Toc81933742"/>
      <w:r w:rsidRPr="008037C1">
        <w:lastRenderedPageBreak/>
        <w:t>Create Attribute</w:t>
      </w:r>
      <w:bookmarkEnd w:id="51"/>
      <w:r w:rsidR="00892432">
        <w:t>s</w:t>
      </w:r>
      <w:bookmarkEnd w:id="52"/>
    </w:p>
    <w:p w14:paraId="7615E0EF" w14:textId="7AEB8D82" w:rsidR="008037C1" w:rsidRPr="008037C1" w:rsidRDefault="008037C1" w:rsidP="008037C1">
      <w:pPr>
        <w:pStyle w:val="Body"/>
      </w:pPr>
      <w:r w:rsidRPr="008037C1">
        <w:t>Create a</w:t>
      </w:r>
      <w:r w:rsidR="00892432">
        <w:t>n</w:t>
      </w:r>
      <w:r w:rsidRPr="008037C1">
        <w:t xml:space="preserve"> attribute for </w:t>
      </w:r>
      <w:r w:rsidR="00892432">
        <w:t>an</w:t>
      </w:r>
      <w:r w:rsidRPr="008037C1">
        <w:t xml:space="preserve"> entity by selecting </w:t>
      </w:r>
      <w:r w:rsidRPr="008037C1">
        <w:rPr>
          <w:noProof/>
        </w:rPr>
        <w:drawing>
          <wp:inline distT="0" distB="0" distL="0" distR="0" wp14:anchorId="6F4749AE" wp14:editId="6F0F9D0D">
            <wp:extent cx="254000" cy="190500"/>
            <wp:effectExtent l="0" t="0" r="0" b="0"/>
            <wp:docPr id="1761" name="Picture 17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Picture 1761" descr="Graphical user interface, text, application&#10;&#10;Description automatically generated"/>
                    <pic:cNvPicPr/>
                  </pic:nvPicPr>
                  <pic:blipFill rotWithShape="1">
                    <a:blip r:embed="rId50">
                      <a:extLst>
                        <a:ext uri="{28A0092B-C50C-407E-A947-70E740481C1C}">
                          <a14:useLocalDpi xmlns:a14="http://schemas.microsoft.com/office/drawing/2010/main" val="0"/>
                        </a:ext>
                      </a:extLst>
                    </a:blip>
                    <a:srcRect l="13605" t="17777" r="31973" b="15556"/>
                    <a:stretch/>
                  </pic:blipFill>
                  <pic:spPr bwMode="auto">
                    <a:xfrm>
                      <a:off x="0" y="0"/>
                      <a:ext cx="254000" cy="190500"/>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 to display </w:t>
      </w:r>
      <w:r w:rsidR="00892432">
        <w:t>the Attribute or Key Attribute s</w:t>
      </w:r>
      <w:r w:rsidRPr="008037C1">
        <w:t>ection on the UI</w:t>
      </w:r>
    </w:p>
    <w:p w14:paraId="406330F4" w14:textId="1C7C43AB" w:rsidR="008037C1" w:rsidRDefault="008037C1" w:rsidP="00DA1163">
      <w:pPr>
        <w:pStyle w:val="Body"/>
        <w:numPr>
          <w:ilvl w:val="0"/>
          <w:numId w:val="3"/>
        </w:numPr>
      </w:pPr>
      <w:r w:rsidRPr="008037C1">
        <w:t xml:space="preserve">Enter </w:t>
      </w:r>
      <w:r w:rsidR="00892432">
        <w:t>attribute details:</w:t>
      </w:r>
    </w:p>
    <w:p w14:paraId="0BBC3940" w14:textId="27C4F35B" w:rsidR="00892432" w:rsidRDefault="00892432" w:rsidP="00892432">
      <w:pPr>
        <w:pStyle w:val="IndentedListBullet"/>
      </w:pPr>
      <w:r>
        <w:t>Attribute – Key Attribute or additional attributes begin with a ‘Z’</w:t>
      </w:r>
    </w:p>
    <w:p w14:paraId="7F1B6047" w14:textId="10607EA8" w:rsidR="00892432" w:rsidRDefault="00892432" w:rsidP="00892432">
      <w:pPr>
        <w:pStyle w:val="IndentedListBullet"/>
      </w:pPr>
      <w:r>
        <w:t>Description – Description of attribute</w:t>
      </w:r>
    </w:p>
    <w:p w14:paraId="67E08C38" w14:textId="5F33D6F6" w:rsidR="008037C1" w:rsidRDefault="00892432" w:rsidP="00892432">
      <w:pPr>
        <w:pStyle w:val="IndentedListBullet"/>
      </w:pPr>
      <w:r>
        <w:t xml:space="preserve">Data Element - </w:t>
      </w:r>
      <w:r w:rsidR="008037C1" w:rsidRPr="008037C1">
        <w:t>Data Element can be a data element from an SAP table or a custom data element to be used for processing in MDG</w:t>
      </w:r>
      <w:r w:rsidR="00821514">
        <w:t>.</w:t>
      </w:r>
    </w:p>
    <w:p w14:paraId="718AFC90" w14:textId="77777777" w:rsidR="00892432" w:rsidRPr="008037C1" w:rsidRDefault="00892432" w:rsidP="00892432">
      <w:pPr>
        <w:pStyle w:val="IndentedListBullet"/>
        <w:numPr>
          <w:ilvl w:val="0"/>
          <w:numId w:val="0"/>
        </w:numPr>
        <w:ind w:left="763"/>
      </w:pPr>
    </w:p>
    <w:p w14:paraId="2C702C51" w14:textId="77777777" w:rsidR="008037C1" w:rsidRPr="008037C1" w:rsidRDefault="008037C1" w:rsidP="008037C1">
      <w:pPr>
        <w:pStyle w:val="Body"/>
      </w:pPr>
      <w:r w:rsidRPr="008037C1">
        <w:rPr>
          <w:noProof/>
        </w:rPr>
        <w:drawing>
          <wp:inline distT="0" distB="0" distL="0" distR="0" wp14:anchorId="38889416" wp14:editId="1DF4FEFE">
            <wp:extent cx="5907405" cy="1028561"/>
            <wp:effectExtent l="0" t="0" r="0" b="635"/>
            <wp:docPr id="1760" name="Picture 17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Picture 1760" descr="Graphical user interface, text, application, email&#10;&#10;Description automatically generated"/>
                    <pic:cNvPicPr/>
                  </pic:nvPicPr>
                  <pic:blipFill rotWithShape="1">
                    <a:blip r:embed="rId51">
                      <a:extLst>
                        <a:ext uri="{28A0092B-C50C-407E-A947-70E740481C1C}">
                          <a14:useLocalDpi xmlns:a14="http://schemas.microsoft.com/office/drawing/2010/main" val="0"/>
                        </a:ext>
                      </a:extLst>
                    </a:blip>
                    <a:srcRect l="1795" t="17295" b="16006"/>
                    <a:stretch/>
                  </pic:blipFill>
                  <pic:spPr bwMode="auto">
                    <a:xfrm>
                      <a:off x="0" y="0"/>
                      <a:ext cx="5908663" cy="1028780"/>
                    </a:xfrm>
                    <a:prstGeom prst="rect">
                      <a:avLst/>
                    </a:prstGeom>
                    <a:ln>
                      <a:noFill/>
                    </a:ln>
                    <a:extLst>
                      <a:ext uri="{53640926-AAD7-44D8-BBD7-CCE9431645EC}">
                        <a14:shadowObscured xmlns:a14="http://schemas.microsoft.com/office/drawing/2010/main"/>
                      </a:ext>
                    </a:extLst>
                  </pic:spPr>
                </pic:pic>
              </a:graphicData>
            </a:graphic>
          </wp:inline>
        </w:drawing>
      </w:r>
    </w:p>
    <w:p w14:paraId="6660EF72" w14:textId="77777777" w:rsidR="008037C1" w:rsidRPr="008037C1" w:rsidRDefault="008037C1" w:rsidP="008037C1">
      <w:pPr>
        <w:pStyle w:val="Body"/>
      </w:pPr>
    </w:p>
    <w:p w14:paraId="2FCEE851" w14:textId="73F56933" w:rsidR="008037C1" w:rsidRPr="00892432" w:rsidRDefault="008037C1" w:rsidP="00892432">
      <w:pPr>
        <w:pStyle w:val="Body"/>
      </w:pPr>
      <w:r w:rsidRPr="00892432">
        <w:t>If the data element does not exist, enter</w:t>
      </w:r>
      <w:r w:rsidR="00FD2680">
        <w:t xml:space="preserve"> the data to create</w:t>
      </w:r>
      <w:r w:rsidR="00821514">
        <w:t>:</w:t>
      </w:r>
    </w:p>
    <w:p w14:paraId="2FB34797" w14:textId="77777777" w:rsidR="008037C1" w:rsidRPr="008037C1" w:rsidRDefault="008037C1" w:rsidP="00892432">
      <w:pPr>
        <w:pStyle w:val="IndentedListBullet"/>
      </w:pPr>
      <w:r w:rsidRPr="008037C1">
        <w:t xml:space="preserve">Package </w:t>
      </w:r>
    </w:p>
    <w:p w14:paraId="0BCE2F5F" w14:textId="77777777" w:rsidR="008037C1" w:rsidRPr="008037C1" w:rsidRDefault="008037C1" w:rsidP="00892432">
      <w:pPr>
        <w:pStyle w:val="IndentedListBullet"/>
      </w:pPr>
      <w:r w:rsidRPr="008037C1">
        <w:t>Data Type</w:t>
      </w:r>
    </w:p>
    <w:p w14:paraId="7FFBF5DF" w14:textId="410F84C3" w:rsidR="008037C1" w:rsidRDefault="008037C1" w:rsidP="00892432">
      <w:pPr>
        <w:pStyle w:val="IndentedListBullet"/>
      </w:pPr>
      <w:r w:rsidRPr="008037C1">
        <w:t>Character Length</w:t>
      </w:r>
    </w:p>
    <w:p w14:paraId="0B650A6E" w14:textId="77777777" w:rsidR="00892432" w:rsidRPr="008037C1" w:rsidRDefault="00892432" w:rsidP="00892432">
      <w:pPr>
        <w:pStyle w:val="IndentedListBullet"/>
        <w:numPr>
          <w:ilvl w:val="0"/>
          <w:numId w:val="0"/>
        </w:numPr>
        <w:ind w:left="763"/>
      </w:pPr>
    </w:p>
    <w:p w14:paraId="00146C38" w14:textId="3FB45D71" w:rsidR="008037C1" w:rsidRDefault="008037C1" w:rsidP="008037C1">
      <w:pPr>
        <w:pStyle w:val="Body"/>
      </w:pPr>
      <w:r w:rsidRPr="008037C1">
        <w:rPr>
          <w:noProof/>
        </w:rPr>
        <w:drawing>
          <wp:inline distT="0" distB="0" distL="0" distR="0" wp14:anchorId="7B80F11B" wp14:editId="46BD4E4D">
            <wp:extent cx="6015990" cy="603250"/>
            <wp:effectExtent l="0" t="0" r="3810" b="6350"/>
            <wp:docPr id="1759" name="Picture 17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Picture 1759" descr="Graphical user interface, application&#10;&#10;Description automatically generated"/>
                    <pic:cNvPicPr/>
                  </pic:nvPicPr>
                  <pic:blipFill rotWithShape="1">
                    <a:blip r:embed="rId52">
                      <a:extLst>
                        <a:ext uri="{28A0092B-C50C-407E-A947-70E740481C1C}">
                          <a14:useLocalDpi xmlns:a14="http://schemas.microsoft.com/office/drawing/2010/main" val="0"/>
                        </a:ext>
                      </a:extLst>
                    </a:blip>
                    <a:srcRect b="35323"/>
                    <a:stretch/>
                  </pic:blipFill>
                  <pic:spPr bwMode="auto">
                    <a:xfrm>
                      <a:off x="0" y="0"/>
                      <a:ext cx="6016624" cy="603314"/>
                    </a:xfrm>
                    <a:prstGeom prst="rect">
                      <a:avLst/>
                    </a:prstGeom>
                    <a:ln>
                      <a:noFill/>
                    </a:ln>
                    <a:extLst>
                      <a:ext uri="{53640926-AAD7-44D8-BBD7-CCE9431645EC}">
                        <a14:shadowObscured xmlns:a14="http://schemas.microsoft.com/office/drawing/2010/main"/>
                      </a:ext>
                    </a:extLst>
                  </pic:spPr>
                </pic:pic>
              </a:graphicData>
            </a:graphic>
          </wp:inline>
        </w:drawing>
      </w:r>
    </w:p>
    <w:p w14:paraId="05718C20" w14:textId="77777777" w:rsidR="00892432" w:rsidRPr="008037C1" w:rsidRDefault="00892432" w:rsidP="008037C1">
      <w:pPr>
        <w:pStyle w:val="Body"/>
      </w:pPr>
    </w:p>
    <w:p w14:paraId="60CEA78A" w14:textId="3AA4796F" w:rsidR="008037C1" w:rsidRPr="008037C1" w:rsidRDefault="008037C1" w:rsidP="00DA1163">
      <w:pPr>
        <w:pStyle w:val="Body"/>
        <w:numPr>
          <w:ilvl w:val="0"/>
          <w:numId w:val="3"/>
        </w:numPr>
      </w:pPr>
      <w:r w:rsidRPr="008037C1">
        <w:t>Select</w:t>
      </w:r>
      <w:r w:rsidR="00892432">
        <w:t xml:space="preserve"> next</w:t>
      </w:r>
      <w:r w:rsidRPr="008037C1">
        <w:t xml:space="preserve"> </w:t>
      </w:r>
      <w:r w:rsidR="00892432" w:rsidRPr="008037C1">
        <w:rPr>
          <w:noProof/>
        </w:rPr>
        <w:drawing>
          <wp:inline distT="0" distB="0" distL="0" distR="0" wp14:anchorId="5341E6BC" wp14:editId="223D8BBF">
            <wp:extent cx="254000" cy="190500"/>
            <wp:effectExtent l="0" t="0" r="0" b="0"/>
            <wp:docPr id="93" name="Picture 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Picture 1761" descr="Graphical user interface, text, application&#10;&#10;Description automatically generated"/>
                    <pic:cNvPicPr/>
                  </pic:nvPicPr>
                  <pic:blipFill rotWithShape="1">
                    <a:blip r:embed="rId50">
                      <a:extLst>
                        <a:ext uri="{28A0092B-C50C-407E-A947-70E740481C1C}">
                          <a14:useLocalDpi xmlns:a14="http://schemas.microsoft.com/office/drawing/2010/main" val="0"/>
                        </a:ext>
                      </a:extLst>
                    </a:blip>
                    <a:srcRect l="13605" t="17777" r="31973" b="15556"/>
                    <a:stretch/>
                  </pic:blipFill>
                  <pic:spPr bwMode="auto">
                    <a:xfrm>
                      <a:off x="0" y="0"/>
                      <a:ext cx="254000" cy="190500"/>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 to enter additional details for that key attribute (optional)</w:t>
      </w:r>
    </w:p>
    <w:p w14:paraId="72FE512A" w14:textId="73081A42" w:rsidR="008037C1" w:rsidRDefault="008037C1" w:rsidP="008037C1">
      <w:pPr>
        <w:pStyle w:val="Body"/>
      </w:pPr>
      <w:r w:rsidRPr="008037C1">
        <w:rPr>
          <w:noProof/>
        </w:rPr>
        <w:drawing>
          <wp:inline distT="0" distB="0" distL="0" distR="0" wp14:anchorId="00C81818" wp14:editId="278FABB9">
            <wp:extent cx="6015990" cy="1720850"/>
            <wp:effectExtent l="0" t="0" r="3810" b="0"/>
            <wp:docPr id="1757" name="Picture 17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Picture 1757" descr="Graphical user interface, text, application, email&#10;&#10;Description automatically generated"/>
                    <pic:cNvPicPr/>
                  </pic:nvPicPr>
                  <pic:blipFill rotWithShape="1">
                    <a:blip r:embed="rId53">
                      <a:extLst>
                        <a:ext uri="{28A0092B-C50C-407E-A947-70E740481C1C}">
                          <a14:useLocalDpi xmlns:a14="http://schemas.microsoft.com/office/drawing/2010/main" val="0"/>
                        </a:ext>
                      </a:extLst>
                    </a:blip>
                    <a:srcRect b="11803"/>
                    <a:stretch/>
                  </pic:blipFill>
                  <pic:spPr bwMode="auto">
                    <a:xfrm>
                      <a:off x="0" y="0"/>
                      <a:ext cx="6016624" cy="1721031"/>
                    </a:xfrm>
                    <a:prstGeom prst="rect">
                      <a:avLst/>
                    </a:prstGeom>
                    <a:ln>
                      <a:noFill/>
                    </a:ln>
                    <a:extLst>
                      <a:ext uri="{53640926-AAD7-44D8-BBD7-CCE9431645EC}">
                        <a14:shadowObscured xmlns:a14="http://schemas.microsoft.com/office/drawing/2010/main"/>
                      </a:ext>
                    </a:extLst>
                  </pic:spPr>
                </pic:pic>
              </a:graphicData>
            </a:graphic>
          </wp:inline>
        </w:drawing>
      </w:r>
    </w:p>
    <w:p w14:paraId="18E439A2" w14:textId="32765494" w:rsidR="00892432" w:rsidRDefault="00892432" w:rsidP="008037C1">
      <w:pPr>
        <w:pStyle w:val="Body"/>
      </w:pPr>
    </w:p>
    <w:p w14:paraId="00977581" w14:textId="77777777" w:rsidR="00892432" w:rsidRPr="008037C1" w:rsidRDefault="00892432" w:rsidP="008037C1">
      <w:pPr>
        <w:pStyle w:val="Body"/>
      </w:pPr>
    </w:p>
    <w:p w14:paraId="48AC1964" w14:textId="5EB47997" w:rsidR="008037C1" w:rsidRPr="008037C1" w:rsidRDefault="008037C1" w:rsidP="00DA1163">
      <w:pPr>
        <w:pStyle w:val="Body"/>
        <w:numPr>
          <w:ilvl w:val="0"/>
          <w:numId w:val="3"/>
        </w:numPr>
      </w:pPr>
      <w:r w:rsidRPr="008037C1">
        <w:lastRenderedPageBreak/>
        <w:t xml:space="preserve">Click </w:t>
      </w:r>
      <w:r w:rsidR="00892432">
        <w:t xml:space="preserve">next </w:t>
      </w:r>
      <w:r w:rsidR="00892432" w:rsidRPr="008037C1">
        <w:rPr>
          <w:noProof/>
        </w:rPr>
        <w:drawing>
          <wp:inline distT="0" distB="0" distL="0" distR="0" wp14:anchorId="27C35A78" wp14:editId="0C72802B">
            <wp:extent cx="254000" cy="190500"/>
            <wp:effectExtent l="0" t="0" r="0" b="0"/>
            <wp:docPr id="94" name="Picture 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Picture 1761" descr="Graphical user interface, text, application&#10;&#10;Description automatically generated"/>
                    <pic:cNvPicPr/>
                  </pic:nvPicPr>
                  <pic:blipFill rotWithShape="1">
                    <a:blip r:embed="rId50">
                      <a:extLst>
                        <a:ext uri="{28A0092B-C50C-407E-A947-70E740481C1C}">
                          <a14:useLocalDpi xmlns:a14="http://schemas.microsoft.com/office/drawing/2010/main" val="0"/>
                        </a:ext>
                      </a:extLst>
                    </a:blip>
                    <a:srcRect l="13605" t="17777" r="31973" b="15556"/>
                    <a:stretch/>
                  </pic:blipFill>
                  <pic:spPr bwMode="auto">
                    <a:xfrm>
                      <a:off x="0" y="0"/>
                      <a:ext cx="254000" cy="190500"/>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to create other attributes </w:t>
      </w:r>
      <w:r w:rsidR="00892432">
        <w:t xml:space="preserve">and additional data </w:t>
      </w:r>
      <w:r w:rsidRPr="008037C1">
        <w:t>for the entity if necessary.</w:t>
      </w:r>
    </w:p>
    <w:p w14:paraId="04013406" w14:textId="0312C208" w:rsidR="00892432" w:rsidRDefault="008037C1" w:rsidP="00892432">
      <w:pPr>
        <w:pStyle w:val="Body"/>
      </w:pPr>
      <w:r w:rsidRPr="008037C1">
        <w:rPr>
          <w:noProof/>
        </w:rPr>
        <w:drawing>
          <wp:inline distT="0" distB="0" distL="0" distR="0" wp14:anchorId="089FD70D" wp14:editId="7709C967">
            <wp:extent cx="6016624" cy="989965"/>
            <wp:effectExtent l="0" t="0" r="3175" b="635"/>
            <wp:docPr id="1755" name="Picture 175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Picture 1755" descr="Graphical user interface&#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6016624" cy="989965"/>
                    </a:xfrm>
                    <a:prstGeom prst="rect">
                      <a:avLst/>
                    </a:prstGeom>
                  </pic:spPr>
                </pic:pic>
              </a:graphicData>
            </a:graphic>
          </wp:inline>
        </w:drawing>
      </w:r>
    </w:p>
    <w:p w14:paraId="5AC1CE22" w14:textId="155F8030" w:rsidR="00892432" w:rsidRDefault="00892432" w:rsidP="00892432">
      <w:pPr>
        <w:pStyle w:val="Body"/>
      </w:pPr>
      <w:r w:rsidRPr="00892432">
        <w:rPr>
          <w:noProof/>
        </w:rPr>
        <w:drawing>
          <wp:inline distT="0" distB="0" distL="0" distR="0" wp14:anchorId="6A40317A" wp14:editId="66CE9EE7">
            <wp:extent cx="6858000" cy="1169670"/>
            <wp:effectExtent l="0" t="0" r="0" b="0"/>
            <wp:docPr id="95" name="Picture 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10;&#10;Description automatically generated"/>
                    <pic:cNvPicPr/>
                  </pic:nvPicPr>
                  <pic:blipFill>
                    <a:blip r:embed="rId55"/>
                    <a:stretch>
                      <a:fillRect/>
                    </a:stretch>
                  </pic:blipFill>
                  <pic:spPr>
                    <a:xfrm>
                      <a:off x="0" y="0"/>
                      <a:ext cx="6858000" cy="1169670"/>
                    </a:xfrm>
                    <a:prstGeom prst="rect">
                      <a:avLst/>
                    </a:prstGeom>
                  </pic:spPr>
                </pic:pic>
              </a:graphicData>
            </a:graphic>
          </wp:inline>
        </w:drawing>
      </w:r>
    </w:p>
    <w:p w14:paraId="5AA5A505" w14:textId="20A5C26D" w:rsidR="008037C1" w:rsidRPr="008037C1" w:rsidRDefault="008037C1" w:rsidP="00DA1163">
      <w:pPr>
        <w:pStyle w:val="Body"/>
        <w:numPr>
          <w:ilvl w:val="0"/>
          <w:numId w:val="3"/>
        </w:numPr>
      </w:pPr>
      <w:r w:rsidRPr="008037C1">
        <w:t>Select a transport request if prompted to store the changes</w:t>
      </w:r>
      <w:r w:rsidR="004629B5">
        <w:t>.</w:t>
      </w:r>
    </w:p>
    <w:p w14:paraId="1FB8A82E" w14:textId="69482D2F" w:rsidR="008037C1" w:rsidRPr="008037C1" w:rsidRDefault="008037C1" w:rsidP="00DA1163">
      <w:pPr>
        <w:pStyle w:val="Body"/>
        <w:numPr>
          <w:ilvl w:val="0"/>
          <w:numId w:val="3"/>
        </w:numPr>
      </w:pPr>
      <w:r w:rsidRPr="008037C1">
        <w:t xml:space="preserve">Add additional attributes by selecting </w:t>
      </w:r>
      <w:r w:rsidRPr="008037C1">
        <w:rPr>
          <w:noProof/>
        </w:rPr>
        <w:drawing>
          <wp:inline distT="0" distB="0" distL="0" distR="0" wp14:anchorId="4D80636A" wp14:editId="5172BB23">
            <wp:extent cx="657225" cy="266700"/>
            <wp:effectExtent l="0" t="0" r="9525"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pic:nvPicPr>
                  <pic:blipFill>
                    <a:blip r:embed="rId56">
                      <a:extLst>
                        <a:ext uri="{28A0092B-C50C-407E-A947-70E740481C1C}">
                          <a14:useLocalDpi xmlns:a14="http://schemas.microsoft.com/office/drawing/2010/main" val="0"/>
                        </a:ext>
                      </a:extLst>
                    </a:blip>
                    <a:stretch>
                      <a:fillRect/>
                    </a:stretch>
                  </pic:blipFill>
                  <pic:spPr>
                    <a:xfrm>
                      <a:off x="0" y="0"/>
                      <a:ext cx="657225" cy="266700"/>
                    </a:xfrm>
                    <a:prstGeom prst="rect">
                      <a:avLst/>
                    </a:prstGeom>
                  </pic:spPr>
                </pic:pic>
              </a:graphicData>
            </a:graphic>
          </wp:inline>
        </w:drawing>
      </w:r>
      <w:r w:rsidRPr="008037C1">
        <w:t xml:space="preserve"> on the bottom right of the UI</w:t>
      </w:r>
      <w:r w:rsidR="004629B5">
        <w:t>.</w:t>
      </w:r>
    </w:p>
    <w:p w14:paraId="2EBB132A" w14:textId="64949FF5" w:rsidR="008037C1" w:rsidRPr="008037C1" w:rsidRDefault="008037C1" w:rsidP="00DA1163">
      <w:pPr>
        <w:pStyle w:val="Body"/>
        <w:numPr>
          <w:ilvl w:val="0"/>
          <w:numId w:val="3"/>
        </w:numPr>
      </w:pPr>
      <w:r w:rsidRPr="008037C1">
        <w:t>To finish adding Type 1 Entity, Key Attribute and Attribute</w:t>
      </w:r>
      <w:r w:rsidR="00892432">
        <w:t>s</w:t>
      </w:r>
      <w:r w:rsidRPr="008037C1">
        <w:t xml:space="preserve"> select </w:t>
      </w:r>
      <w:r w:rsidRPr="008037C1">
        <w:rPr>
          <w:noProof/>
        </w:rPr>
        <w:drawing>
          <wp:inline distT="0" distB="0" distL="0" distR="0" wp14:anchorId="3982218E" wp14:editId="504E1762">
            <wp:extent cx="514350" cy="28575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pic:nvPicPr>
                  <pic:blipFill>
                    <a:blip r:embed="rId57">
                      <a:extLst>
                        <a:ext uri="{28A0092B-C50C-407E-A947-70E740481C1C}">
                          <a14:useLocalDpi xmlns:a14="http://schemas.microsoft.com/office/drawing/2010/main" val="0"/>
                        </a:ext>
                      </a:extLst>
                    </a:blip>
                    <a:stretch>
                      <a:fillRect/>
                    </a:stretch>
                  </pic:blipFill>
                  <pic:spPr>
                    <a:xfrm>
                      <a:off x="0" y="0"/>
                      <a:ext cx="514350" cy="285750"/>
                    </a:xfrm>
                    <a:prstGeom prst="rect">
                      <a:avLst/>
                    </a:prstGeom>
                  </pic:spPr>
                </pic:pic>
              </a:graphicData>
            </a:graphic>
          </wp:inline>
        </w:drawing>
      </w:r>
      <w:r w:rsidRPr="008037C1">
        <w:t xml:space="preserve"> on the bottom right of the </w:t>
      </w:r>
      <w:r w:rsidR="00B057D5">
        <w:t>page.</w:t>
      </w:r>
    </w:p>
    <w:p w14:paraId="59DB01D5" w14:textId="2D7104F5" w:rsidR="008037C1" w:rsidRPr="008037C1" w:rsidRDefault="008037C1" w:rsidP="00B057D5">
      <w:pPr>
        <w:pStyle w:val="Body"/>
        <w:ind w:firstLine="274"/>
      </w:pPr>
      <w:r w:rsidRPr="008037C1">
        <w:t xml:space="preserve">The Data Model Entity Tree </w:t>
      </w:r>
      <w:r w:rsidR="00892432">
        <w:t xml:space="preserve">will </w:t>
      </w:r>
      <w:r w:rsidRPr="008037C1">
        <w:t xml:space="preserve">display the </w:t>
      </w:r>
      <w:r w:rsidR="00892432">
        <w:t xml:space="preserve">new </w:t>
      </w:r>
      <w:r w:rsidRPr="008037C1">
        <w:t>Type 1 Entity, Key Attribute and Attribute</w:t>
      </w:r>
      <w:r w:rsidR="00892432">
        <w:t>s</w:t>
      </w:r>
      <w:r w:rsidR="004629B5">
        <w:t>.</w:t>
      </w:r>
    </w:p>
    <w:p w14:paraId="41E21E79" w14:textId="77777777" w:rsidR="008037C1" w:rsidRPr="008037C1" w:rsidRDefault="008037C1" w:rsidP="008037C1">
      <w:pPr>
        <w:pStyle w:val="Body"/>
      </w:pPr>
      <w:r w:rsidRPr="008037C1">
        <w:rPr>
          <w:noProof/>
          <w:lang w:val="en-IN"/>
        </w:rPr>
        <w:drawing>
          <wp:inline distT="0" distB="0" distL="0" distR="0" wp14:anchorId="5EE3D96D" wp14:editId="661907BB">
            <wp:extent cx="6007199" cy="1555845"/>
            <wp:effectExtent l="0" t="0" r="0" b="6350"/>
            <wp:docPr id="1752" name="Picture 175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Picture 1752" descr="Graphical user interface, table&#10;&#10;Description automatically generated with medium confidence"/>
                    <pic:cNvPicPr/>
                  </pic:nvPicPr>
                  <pic:blipFill rotWithShape="1">
                    <a:blip r:embed="rId58">
                      <a:extLst>
                        <a:ext uri="{28A0092B-C50C-407E-A947-70E740481C1C}">
                          <a14:useLocalDpi xmlns:a14="http://schemas.microsoft.com/office/drawing/2010/main" val="0"/>
                        </a:ext>
                      </a:extLst>
                    </a:blip>
                    <a:srcRect b="20278"/>
                    <a:stretch/>
                  </pic:blipFill>
                  <pic:spPr bwMode="auto">
                    <a:xfrm>
                      <a:off x="0" y="0"/>
                      <a:ext cx="6007199" cy="1555845"/>
                    </a:xfrm>
                    <a:prstGeom prst="rect">
                      <a:avLst/>
                    </a:prstGeom>
                    <a:ln>
                      <a:noFill/>
                    </a:ln>
                    <a:extLst>
                      <a:ext uri="{53640926-AAD7-44D8-BBD7-CCE9431645EC}">
                        <a14:shadowObscured xmlns:a14="http://schemas.microsoft.com/office/drawing/2010/main"/>
                      </a:ext>
                    </a:extLst>
                  </pic:spPr>
                </pic:pic>
              </a:graphicData>
            </a:graphic>
          </wp:inline>
        </w:drawing>
      </w:r>
    </w:p>
    <w:p w14:paraId="1AB7D67C" w14:textId="344FE994" w:rsidR="008037C1" w:rsidRPr="008037C1" w:rsidRDefault="008037C1" w:rsidP="00DA1163">
      <w:pPr>
        <w:pStyle w:val="Body"/>
        <w:numPr>
          <w:ilvl w:val="0"/>
          <w:numId w:val="3"/>
        </w:numPr>
      </w:pPr>
      <w:r w:rsidRPr="008037C1">
        <w:t xml:space="preserve">Select </w:t>
      </w:r>
      <w:r w:rsidRPr="008037C1">
        <w:rPr>
          <w:noProof/>
        </w:rPr>
        <w:drawing>
          <wp:inline distT="0" distB="0" distL="0" distR="0" wp14:anchorId="694A88AB" wp14:editId="4A931B60">
            <wp:extent cx="371475" cy="361950"/>
            <wp:effectExtent l="0" t="0" r="9525"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pic:nvPicPr>
                  <pic:blipFill rotWithShape="1">
                    <a:blip r:embed="rId59">
                      <a:extLst>
                        <a:ext uri="{28A0092B-C50C-407E-A947-70E740481C1C}">
                          <a14:useLocalDpi xmlns:a14="http://schemas.microsoft.com/office/drawing/2010/main" val="0"/>
                        </a:ext>
                      </a:extLst>
                    </a:blip>
                    <a:srcRect l="20409" b="13635"/>
                    <a:stretch/>
                  </pic:blipFill>
                  <pic:spPr bwMode="auto">
                    <a:xfrm>
                      <a:off x="0" y="0"/>
                      <a:ext cx="371475" cy="361950"/>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 to validate the data model for errors</w:t>
      </w:r>
      <w:r w:rsidR="004629B5">
        <w:t>.</w:t>
      </w:r>
    </w:p>
    <w:p w14:paraId="19AC1450" w14:textId="46C27A3D" w:rsidR="008037C1" w:rsidRDefault="008037C1" w:rsidP="00DA1163">
      <w:pPr>
        <w:pStyle w:val="Body"/>
        <w:numPr>
          <w:ilvl w:val="0"/>
          <w:numId w:val="3"/>
        </w:numPr>
      </w:pPr>
      <w:r w:rsidRPr="008037C1">
        <w:t xml:space="preserve">Select </w:t>
      </w:r>
      <w:r w:rsidRPr="008037C1">
        <w:rPr>
          <w:noProof/>
        </w:rPr>
        <w:drawing>
          <wp:inline distT="0" distB="0" distL="0" distR="0" wp14:anchorId="598F9AB5" wp14:editId="752F025E">
            <wp:extent cx="342900" cy="323850"/>
            <wp:effectExtent l="0" t="0" r="0" b="0"/>
            <wp:docPr id="1750" name="Picture 1750"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Picture 1750" descr="A picture containing text, monitor, clos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42900" cy="323850"/>
                    </a:xfrm>
                    <a:prstGeom prst="rect">
                      <a:avLst/>
                    </a:prstGeom>
                  </pic:spPr>
                </pic:pic>
              </a:graphicData>
            </a:graphic>
          </wp:inline>
        </w:drawing>
      </w:r>
      <w:r w:rsidRPr="008037C1">
        <w:t xml:space="preserve"> to activate the data model and generate structures</w:t>
      </w:r>
      <w:r w:rsidR="004629B5">
        <w:t>.</w:t>
      </w:r>
    </w:p>
    <w:p w14:paraId="0808070F" w14:textId="4F9B7AAB" w:rsidR="00892432" w:rsidRDefault="00892432" w:rsidP="00B057D5">
      <w:pPr>
        <w:pStyle w:val="Body"/>
        <w:ind w:left="360"/>
      </w:pPr>
    </w:p>
    <w:p w14:paraId="6D973A60" w14:textId="473FF702" w:rsidR="00892432" w:rsidRDefault="00892432" w:rsidP="00B057D5">
      <w:pPr>
        <w:pStyle w:val="Body"/>
        <w:ind w:left="360"/>
      </w:pPr>
    </w:p>
    <w:p w14:paraId="127D7254" w14:textId="77777777" w:rsidR="00494695" w:rsidRDefault="00494695">
      <w:pPr>
        <w:rPr>
          <w:rFonts w:ascii="Interstate Bold" w:eastAsiaTheme="majorEastAsia" w:hAnsi="Interstate Bold" w:cstheme="majorBidi"/>
          <w:bCs/>
          <w:color w:val="4D768E"/>
          <w:sz w:val="28"/>
          <w:szCs w:val="26"/>
        </w:rPr>
      </w:pPr>
      <w:bookmarkStart w:id="53" w:name="_Toc72850702"/>
      <w:r>
        <w:br w:type="page"/>
      </w:r>
    </w:p>
    <w:p w14:paraId="4FEACFDA" w14:textId="6B346891" w:rsidR="008037C1" w:rsidRPr="008037C1" w:rsidRDefault="008037C1" w:rsidP="00892432">
      <w:pPr>
        <w:pStyle w:val="Heading2"/>
      </w:pPr>
      <w:bookmarkStart w:id="54" w:name="_Toc81933743"/>
      <w:r w:rsidRPr="008037C1">
        <w:lastRenderedPageBreak/>
        <w:t>Create Type 4 Entity, Child Entity</w:t>
      </w:r>
      <w:bookmarkEnd w:id="53"/>
      <w:bookmarkEnd w:id="54"/>
    </w:p>
    <w:p w14:paraId="7E34C5E5" w14:textId="77777777" w:rsidR="008037C1" w:rsidRPr="00892432" w:rsidRDefault="008037C1" w:rsidP="00892432">
      <w:pPr>
        <w:pStyle w:val="Body"/>
      </w:pPr>
      <w:r w:rsidRPr="00892432">
        <w:t>Once a Type 1 Entity has been created in the data model the following process can be used to create a Type 4 Entity.</w:t>
      </w:r>
    </w:p>
    <w:p w14:paraId="4998CB04" w14:textId="77777777" w:rsidR="008037C1" w:rsidRPr="008037C1" w:rsidRDefault="008037C1" w:rsidP="00DA1163">
      <w:pPr>
        <w:pStyle w:val="ListNumber"/>
        <w:numPr>
          <w:ilvl w:val="0"/>
          <w:numId w:val="6"/>
        </w:numPr>
      </w:pPr>
      <w:r w:rsidRPr="008037C1">
        <w:t xml:space="preserve">Selecting the </w:t>
      </w:r>
      <w:r w:rsidRPr="008037C1">
        <w:rPr>
          <w:noProof/>
        </w:rPr>
        <w:drawing>
          <wp:inline distT="0" distB="0" distL="0" distR="0" wp14:anchorId="277AD094" wp14:editId="72A0AFA8">
            <wp:extent cx="220394" cy="220394"/>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pic:nvPicPr>
                  <pic:blipFill>
                    <a:blip r:embed="rId25">
                      <a:extLst>
                        <a:ext uri="{28A0092B-C50C-407E-A947-70E740481C1C}">
                          <a14:useLocalDpi xmlns:a14="http://schemas.microsoft.com/office/drawing/2010/main" val="0"/>
                        </a:ext>
                      </a:extLst>
                    </a:blip>
                    <a:stretch>
                      <a:fillRect/>
                    </a:stretch>
                  </pic:blipFill>
                  <pic:spPr>
                    <a:xfrm>
                      <a:off x="0" y="0"/>
                      <a:ext cx="223072" cy="223072"/>
                    </a:xfrm>
                    <a:prstGeom prst="rect">
                      <a:avLst/>
                    </a:prstGeom>
                  </pic:spPr>
                </pic:pic>
              </a:graphicData>
            </a:graphic>
          </wp:inline>
        </w:drawing>
      </w:r>
      <w:r w:rsidRPr="008037C1">
        <w:t xml:space="preserve"> button on the Data Model Entity Tree screen will provide options of adding a Type 4 Entity, Referencing Entity or Attribute under the Type 1 Entity.</w:t>
      </w:r>
    </w:p>
    <w:p w14:paraId="05B136CB" w14:textId="77777777" w:rsidR="008037C1" w:rsidRPr="008037C1" w:rsidRDefault="008037C1" w:rsidP="008037C1">
      <w:pPr>
        <w:pStyle w:val="Body"/>
      </w:pPr>
      <w:r w:rsidRPr="008037C1">
        <w:rPr>
          <w:noProof/>
        </w:rPr>
        <w:drawing>
          <wp:inline distT="0" distB="0" distL="0" distR="0" wp14:anchorId="011392F5" wp14:editId="68E586C8">
            <wp:extent cx="6341711" cy="1670050"/>
            <wp:effectExtent l="0" t="0" r="0" b="0"/>
            <wp:docPr id="1764" name="Picture 176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Picture 1764" descr="Graphical user interface, application, Word&#10;&#10;Description automatically generated"/>
                    <pic:cNvPicPr/>
                  </pic:nvPicPr>
                  <pic:blipFill rotWithShape="1">
                    <a:blip r:embed="rId61">
                      <a:extLst>
                        <a:ext uri="{28A0092B-C50C-407E-A947-70E740481C1C}">
                          <a14:useLocalDpi xmlns:a14="http://schemas.microsoft.com/office/drawing/2010/main" val="0"/>
                        </a:ext>
                      </a:extLst>
                    </a:blip>
                    <a:srcRect t="8568"/>
                    <a:stretch/>
                  </pic:blipFill>
                  <pic:spPr bwMode="auto">
                    <a:xfrm>
                      <a:off x="0" y="0"/>
                      <a:ext cx="6376892" cy="1679315"/>
                    </a:xfrm>
                    <a:prstGeom prst="rect">
                      <a:avLst/>
                    </a:prstGeom>
                    <a:ln>
                      <a:noFill/>
                    </a:ln>
                    <a:extLst>
                      <a:ext uri="{53640926-AAD7-44D8-BBD7-CCE9431645EC}">
                        <a14:shadowObscured xmlns:a14="http://schemas.microsoft.com/office/drawing/2010/main"/>
                      </a:ext>
                    </a:extLst>
                  </pic:spPr>
                </pic:pic>
              </a:graphicData>
            </a:graphic>
          </wp:inline>
        </w:drawing>
      </w:r>
    </w:p>
    <w:p w14:paraId="7A8FB128" w14:textId="1261F569" w:rsidR="008037C1" w:rsidRPr="008037C1" w:rsidRDefault="00892432" w:rsidP="00892432">
      <w:pPr>
        <w:pStyle w:val="ListNumber"/>
      </w:pPr>
      <w:r>
        <w:t xml:space="preserve">Select Type 4 Entity. </w:t>
      </w:r>
      <w:r w:rsidR="008037C1" w:rsidRPr="008037C1">
        <w:t>RDG automatically populates the following fields per the properties of a Type 4 Entity:</w:t>
      </w:r>
    </w:p>
    <w:p w14:paraId="758C3A33" w14:textId="77777777" w:rsidR="008037C1" w:rsidRPr="008037C1" w:rsidRDefault="008037C1" w:rsidP="00892432">
      <w:pPr>
        <w:pStyle w:val="IndentedListBullet"/>
      </w:pPr>
      <w:r w:rsidRPr="008037C1">
        <w:t>Storage/Use Type – Changeable via Other Entity Type</w:t>
      </w:r>
    </w:p>
    <w:p w14:paraId="1FA19B4F" w14:textId="77777777" w:rsidR="008037C1" w:rsidRPr="008037C1" w:rsidRDefault="008037C1" w:rsidP="00892432">
      <w:pPr>
        <w:pStyle w:val="IndentedListBullet"/>
      </w:pPr>
      <w:r w:rsidRPr="008037C1">
        <w:t>Is Entity Key – Child Entity</w:t>
      </w:r>
    </w:p>
    <w:p w14:paraId="15CFE504" w14:textId="17499525" w:rsidR="008037C1" w:rsidRPr="008037C1" w:rsidRDefault="008037C1" w:rsidP="00892432">
      <w:pPr>
        <w:pStyle w:val="IndentedListBullet"/>
      </w:pPr>
      <w:r w:rsidRPr="008037C1">
        <w:t>Key Assignment – Key Cannot Be Changed</w:t>
      </w:r>
    </w:p>
    <w:p w14:paraId="29D2BCBE" w14:textId="5492DCE3" w:rsidR="00C3427F" w:rsidRDefault="00C3427F" w:rsidP="008037C1">
      <w:pPr>
        <w:pStyle w:val="Body"/>
      </w:pPr>
      <w:r>
        <w:rPr>
          <w:noProof/>
        </w:rPr>
        <w:drawing>
          <wp:inline distT="0" distB="0" distL="0" distR="0" wp14:anchorId="201B946D" wp14:editId="61207E2F">
            <wp:extent cx="6998858" cy="1009650"/>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rotWithShape="1">
                    <a:blip r:embed="rId62"/>
                    <a:srcRect t="53603"/>
                    <a:stretch/>
                  </pic:blipFill>
                  <pic:spPr bwMode="auto">
                    <a:xfrm>
                      <a:off x="0" y="0"/>
                      <a:ext cx="7005845" cy="1010658"/>
                    </a:xfrm>
                    <a:prstGeom prst="rect">
                      <a:avLst/>
                    </a:prstGeom>
                    <a:ln>
                      <a:noFill/>
                    </a:ln>
                    <a:extLst>
                      <a:ext uri="{53640926-AAD7-44D8-BBD7-CCE9431645EC}">
                        <a14:shadowObscured xmlns:a14="http://schemas.microsoft.com/office/drawing/2010/main"/>
                      </a:ext>
                    </a:extLst>
                  </pic:spPr>
                </pic:pic>
              </a:graphicData>
            </a:graphic>
          </wp:inline>
        </w:drawing>
      </w:r>
    </w:p>
    <w:p w14:paraId="2130C1C4" w14:textId="77777777" w:rsidR="00677C71" w:rsidRPr="008037C1" w:rsidRDefault="00677C71" w:rsidP="008037C1">
      <w:pPr>
        <w:pStyle w:val="Body"/>
      </w:pPr>
    </w:p>
    <w:p w14:paraId="6264A4EE" w14:textId="5F5CEB3D" w:rsidR="008037C1" w:rsidRDefault="008037C1" w:rsidP="00892432">
      <w:pPr>
        <w:pStyle w:val="ListNumber"/>
      </w:pPr>
      <w:r w:rsidRPr="008037C1">
        <w:t>Populate details for the Type 4 Entity</w:t>
      </w:r>
      <w:r w:rsidR="00892432">
        <w:t>:</w:t>
      </w:r>
    </w:p>
    <w:p w14:paraId="6794B92A" w14:textId="77777777" w:rsidR="00EF3064" w:rsidRDefault="00892432" w:rsidP="0066682A">
      <w:pPr>
        <w:pStyle w:val="IndentedListBullet"/>
        <w:rPr>
          <w:lang w:val="en-IN"/>
        </w:rPr>
      </w:pPr>
      <w:r w:rsidRPr="00EF3064">
        <w:rPr>
          <w:lang w:val="en-IN"/>
        </w:rPr>
        <w:t>Entity Name – Name of entity</w:t>
      </w:r>
    </w:p>
    <w:p w14:paraId="4BF3D75A" w14:textId="0F2C2C42" w:rsidR="00892432" w:rsidRPr="00EF3064" w:rsidRDefault="00892432" w:rsidP="0066682A">
      <w:pPr>
        <w:pStyle w:val="IndentedListBullet"/>
        <w:rPr>
          <w:lang w:val="en-IN"/>
        </w:rPr>
      </w:pPr>
      <w:r w:rsidRPr="00EF3064">
        <w:rPr>
          <w:lang w:val="en-IN"/>
        </w:rPr>
        <w:t>Description – Description of the entity</w:t>
      </w:r>
    </w:p>
    <w:p w14:paraId="1A3D19DB" w14:textId="34F84DF8" w:rsidR="003B3A69" w:rsidRDefault="00892432" w:rsidP="003B3A69">
      <w:pPr>
        <w:pStyle w:val="IndentedListBullet"/>
        <w:numPr>
          <w:ilvl w:val="0"/>
          <w:numId w:val="0"/>
        </w:numPr>
        <w:tabs>
          <w:tab w:val="num" w:pos="761"/>
        </w:tabs>
        <w:ind w:left="763"/>
        <w:rPr>
          <w:lang w:val="en-IN"/>
        </w:rPr>
      </w:pPr>
      <w:r w:rsidRPr="00CD313C">
        <w:rPr>
          <w:lang w:val="en-IN"/>
        </w:rPr>
        <w:t xml:space="preserve">Package – Select a package from the drop-down </w:t>
      </w:r>
    </w:p>
    <w:p w14:paraId="34D3FAC3" w14:textId="3F0C09BB" w:rsidR="00677C71" w:rsidRDefault="00677C71" w:rsidP="003B3A69">
      <w:pPr>
        <w:pStyle w:val="IndentedListBullet"/>
        <w:numPr>
          <w:ilvl w:val="0"/>
          <w:numId w:val="0"/>
        </w:numPr>
        <w:tabs>
          <w:tab w:val="num" w:pos="761"/>
        </w:tabs>
        <w:ind w:left="763"/>
        <w:rPr>
          <w:lang w:val="en-IN"/>
        </w:rPr>
      </w:pPr>
    </w:p>
    <w:p w14:paraId="4BDE2958" w14:textId="3071B7ED" w:rsidR="00677C71" w:rsidRDefault="00677C71" w:rsidP="003B3A69">
      <w:pPr>
        <w:pStyle w:val="IndentedListBullet"/>
        <w:numPr>
          <w:ilvl w:val="0"/>
          <w:numId w:val="0"/>
        </w:numPr>
        <w:tabs>
          <w:tab w:val="num" w:pos="761"/>
        </w:tabs>
        <w:ind w:left="763"/>
        <w:rPr>
          <w:lang w:val="en-IN"/>
        </w:rPr>
      </w:pPr>
    </w:p>
    <w:p w14:paraId="15A9BB1E" w14:textId="2BFF95D6" w:rsidR="00677C71" w:rsidRDefault="00677C71" w:rsidP="003B3A69">
      <w:pPr>
        <w:pStyle w:val="IndentedListBullet"/>
        <w:numPr>
          <w:ilvl w:val="0"/>
          <w:numId w:val="0"/>
        </w:numPr>
        <w:tabs>
          <w:tab w:val="num" w:pos="761"/>
        </w:tabs>
        <w:ind w:left="763"/>
        <w:rPr>
          <w:lang w:val="en-IN"/>
        </w:rPr>
      </w:pPr>
    </w:p>
    <w:p w14:paraId="0723ECD1" w14:textId="5A40C091" w:rsidR="00677C71" w:rsidRDefault="00677C71" w:rsidP="003B3A69">
      <w:pPr>
        <w:pStyle w:val="IndentedListBullet"/>
        <w:numPr>
          <w:ilvl w:val="0"/>
          <w:numId w:val="0"/>
        </w:numPr>
        <w:tabs>
          <w:tab w:val="num" w:pos="761"/>
        </w:tabs>
        <w:ind w:left="763"/>
        <w:rPr>
          <w:lang w:val="en-IN"/>
        </w:rPr>
      </w:pPr>
    </w:p>
    <w:p w14:paraId="01286C1F" w14:textId="311CB258" w:rsidR="00677C71" w:rsidRDefault="00677C71" w:rsidP="003B3A69">
      <w:pPr>
        <w:pStyle w:val="IndentedListBullet"/>
        <w:numPr>
          <w:ilvl w:val="0"/>
          <w:numId w:val="0"/>
        </w:numPr>
        <w:tabs>
          <w:tab w:val="num" w:pos="761"/>
        </w:tabs>
        <w:ind w:left="763"/>
        <w:rPr>
          <w:lang w:val="en-IN"/>
        </w:rPr>
      </w:pPr>
    </w:p>
    <w:p w14:paraId="34F2B874" w14:textId="4A114A12" w:rsidR="00677C71" w:rsidRDefault="00677C71" w:rsidP="003B3A69">
      <w:pPr>
        <w:pStyle w:val="IndentedListBullet"/>
        <w:numPr>
          <w:ilvl w:val="0"/>
          <w:numId w:val="0"/>
        </w:numPr>
        <w:tabs>
          <w:tab w:val="num" w:pos="761"/>
        </w:tabs>
        <w:ind w:left="763"/>
        <w:rPr>
          <w:lang w:val="en-IN"/>
        </w:rPr>
      </w:pPr>
    </w:p>
    <w:p w14:paraId="14535F05" w14:textId="42CC147A" w:rsidR="00677C71" w:rsidRDefault="00677C71" w:rsidP="003B3A69">
      <w:pPr>
        <w:pStyle w:val="IndentedListBullet"/>
        <w:numPr>
          <w:ilvl w:val="0"/>
          <w:numId w:val="0"/>
        </w:numPr>
        <w:tabs>
          <w:tab w:val="num" w:pos="761"/>
        </w:tabs>
        <w:ind w:left="763"/>
        <w:rPr>
          <w:lang w:val="en-IN"/>
        </w:rPr>
      </w:pPr>
    </w:p>
    <w:p w14:paraId="2A3A517B" w14:textId="476636B7" w:rsidR="00677C71" w:rsidRDefault="00677C71" w:rsidP="003B3A69">
      <w:pPr>
        <w:pStyle w:val="IndentedListBullet"/>
        <w:numPr>
          <w:ilvl w:val="0"/>
          <w:numId w:val="0"/>
        </w:numPr>
        <w:tabs>
          <w:tab w:val="num" w:pos="761"/>
        </w:tabs>
        <w:ind w:left="763"/>
        <w:rPr>
          <w:lang w:val="en-IN"/>
        </w:rPr>
      </w:pPr>
    </w:p>
    <w:p w14:paraId="374DEDFC" w14:textId="5527CB35" w:rsidR="00677C71" w:rsidRDefault="00677C71" w:rsidP="003B3A69">
      <w:pPr>
        <w:pStyle w:val="IndentedListBullet"/>
        <w:numPr>
          <w:ilvl w:val="0"/>
          <w:numId w:val="0"/>
        </w:numPr>
        <w:tabs>
          <w:tab w:val="num" w:pos="761"/>
        </w:tabs>
        <w:ind w:left="763"/>
        <w:rPr>
          <w:lang w:val="en-IN"/>
        </w:rPr>
      </w:pPr>
    </w:p>
    <w:p w14:paraId="72AB81FF" w14:textId="36A28B7C" w:rsidR="00677C71" w:rsidRDefault="00677C71" w:rsidP="003B3A69">
      <w:pPr>
        <w:pStyle w:val="IndentedListBullet"/>
        <w:numPr>
          <w:ilvl w:val="0"/>
          <w:numId w:val="0"/>
        </w:numPr>
        <w:tabs>
          <w:tab w:val="num" w:pos="761"/>
        </w:tabs>
        <w:ind w:left="763"/>
        <w:rPr>
          <w:lang w:val="en-IN"/>
        </w:rPr>
      </w:pPr>
    </w:p>
    <w:p w14:paraId="14CDE798" w14:textId="77777777" w:rsidR="00677C71" w:rsidRDefault="00677C71" w:rsidP="003B3A69">
      <w:pPr>
        <w:pStyle w:val="IndentedListBullet"/>
        <w:numPr>
          <w:ilvl w:val="0"/>
          <w:numId w:val="0"/>
        </w:numPr>
        <w:tabs>
          <w:tab w:val="num" w:pos="761"/>
        </w:tabs>
        <w:ind w:left="763"/>
        <w:rPr>
          <w:lang w:val="en-IN"/>
        </w:rPr>
      </w:pPr>
    </w:p>
    <w:p w14:paraId="0234CE45" w14:textId="4225726A" w:rsidR="00892432" w:rsidRPr="008037C1" w:rsidRDefault="00892432" w:rsidP="003B3A69">
      <w:pPr>
        <w:pStyle w:val="ListNumber"/>
      </w:pPr>
      <w:r w:rsidRPr="008037C1">
        <w:lastRenderedPageBreak/>
        <w:t xml:space="preserve">Click </w:t>
      </w:r>
      <w:r>
        <w:t xml:space="preserve">next </w:t>
      </w:r>
      <w:r w:rsidRPr="008037C1">
        <w:rPr>
          <w:noProof/>
        </w:rPr>
        <w:drawing>
          <wp:inline distT="0" distB="0" distL="0" distR="0" wp14:anchorId="3ED9D23B" wp14:editId="4562FEDF">
            <wp:extent cx="254000" cy="190500"/>
            <wp:effectExtent l="0" t="0" r="0" b="0"/>
            <wp:docPr id="97" name="Picture 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Picture 1761" descr="Graphical user interface, text, application&#10;&#10;Description automatically generated"/>
                    <pic:cNvPicPr/>
                  </pic:nvPicPr>
                  <pic:blipFill rotWithShape="1">
                    <a:blip r:embed="rId50">
                      <a:extLst>
                        <a:ext uri="{28A0092B-C50C-407E-A947-70E740481C1C}">
                          <a14:useLocalDpi xmlns:a14="http://schemas.microsoft.com/office/drawing/2010/main" val="0"/>
                        </a:ext>
                      </a:extLst>
                    </a:blip>
                    <a:srcRect l="13605" t="17777" r="31973" b="15556"/>
                    <a:stretch/>
                  </pic:blipFill>
                  <pic:spPr bwMode="auto">
                    <a:xfrm>
                      <a:off x="0" y="0"/>
                      <a:ext cx="254000" cy="190500"/>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to </w:t>
      </w:r>
      <w:r>
        <w:t xml:space="preserve">add additional data for Entity if necessary and to </w:t>
      </w:r>
      <w:r w:rsidRPr="008037C1">
        <w:t xml:space="preserve">create </w:t>
      </w:r>
      <w:r>
        <w:t>qualifying entity</w:t>
      </w:r>
      <w:r w:rsidRPr="008037C1">
        <w:t>.</w:t>
      </w:r>
    </w:p>
    <w:p w14:paraId="1E0D251D" w14:textId="00752C31" w:rsidR="00892432" w:rsidRDefault="00D504C7" w:rsidP="00892432">
      <w:pPr>
        <w:pStyle w:val="IndentedListBullet"/>
        <w:numPr>
          <w:ilvl w:val="0"/>
          <w:numId w:val="0"/>
        </w:numPr>
        <w:ind w:left="763" w:hanging="360"/>
        <w:rPr>
          <w:lang w:val="en-IN"/>
        </w:rPr>
      </w:pPr>
      <w:r>
        <w:rPr>
          <w:noProof/>
        </w:rPr>
        <w:drawing>
          <wp:inline distT="0" distB="0" distL="0" distR="0" wp14:anchorId="2A2D0973" wp14:editId="5CC8300E">
            <wp:extent cx="6858000" cy="28047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2804795"/>
                    </a:xfrm>
                    <a:prstGeom prst="rect">
                      <a:avLst/>
                    </a:prstGeom>
                  </pic:spPr>
                </pic:pic>
              </a:graphicData>
            </a:graphic>
          </wp:inline>
        </w:drawing>
      </w:r>
    </w:p>
    <w:p w14:paraId="1ACAA3BD" w14:textId="782A43E1" w:rsidR="008037C1" w:rsidRPr="008037C1" w:rsidRDefault="00892432" w:rsidP="00892432">
      <w:pPr>
        <w:pStyle w:val="Heading2"/>
      </w:pPr>
      <w:bookmarkStart w:id="55" w:name="_Toc72850703"/>
      <w:bookmarkStart w:id="56" w:name="_Toc81933744"/>
      <w:r>
        <w:t xml:space="preserve">Create </w:t>
      </w:r>
      <w:r w:rsidR="008037C1" w:rsidRPr="008037C1">
        <w:t>Qualifying Entity</w:t>
      </w:r>
      <w:bookmarkEnd w:id="55"/>
      <w:bookmarkEnd w:id="56"/>
    </w:p>
    <w:p w14:paraId="3559828F" w14:textId="77777777" w:rsidR="00892432" w:rsidRDefault="00892432" w:rsidP="00DA1163">
      <w:pPr>
        <w:pStyle w:val="ListNumber"/>
        <w:numPr>
          <w:ilvl w:val="0"/>
          <w:numId w:val="7"/>
        </w:numPr>
        <w:rPr>
          <w:lang w:val="en-IN"/>
        </w:rPr>
      </w:pPr>
      <w:r w:rsidRPr="00892432">
        <w:rPr>
          <w:lang w:val="en-IN"/>
        </w:rPr>
        <w:t xml:space="preserve">For </w:t>
      </w:r>
      <w:r w:rsidR="008037C1" w:rsidRPr="00892432">
        <w:rPr>
          <w:lang w:val="en-IN"/>
        </w:rPr>
        <w:t xml:space="preserve">Qualifying Entity </w:t>
      </w:r>
      <w:r>
        <w:rPr>
          <w:lang w:val="en-IN"/>
        </w:rPr>
        <w:t>complete the following:</w:t>
      </w:r>
    </w:p>
    <w:p w14:paraId="6AF85AE1" w14:textId="6E3986A5" w:rsidR="008037C1" w:rsidRDefault="00892432" w:rsidP="00892432">
      <w:pPr>
        <w:pStyle w:val="IndentedListBullet"/>
        <w:rPr>
          <w:lang w:val="en-IN"/>
        </w:rPr>
      </w:pPr>
      <w:r>
        <w:rPr>
          <w:lang w:val="en-IN"/>
        </w:rPr>
        <w:t>Entity Name - Select Main Entity Name</w:t>
      </w:r>
    </w:p>
    <w:p w14:paraId="221DE709" w14:textId="36AA2482" w:rsidR="00892432" w:rsidRDefault="00892432" w:rsidP="00892432">
      <w:pPr>
        <w:pStyle w:val="IndentedListBullet"/>
        <w:rPr>
          <w:lang w:val="en-IN"/>
        </w:rPr>
      </w:pPr>
      <w:r w:rsidRPr="00892432">
        <w:rPr>
          <w:lang w:val="en-IN"/>
        </w:rPr>
        <w:t>Additional data will default</w:t>
      </w:r>
      <w:r w:rsidR="00840473">
        <w:rPr>
          <w:lang w:val="en-IN"/>
        </w:rPr>
        <w:t>.</w:t>
      </w:r>
    </w:p>
    <w:p w14:paraId="38475C67" w14:textId="01EB9374" w:rsidR="00C47359" w:rsidRPr="00892432" w:rsidRDefault="00C47359" w:rsidP="00892432">
      <w:pPr>
        <w:pStyle w:val="IndentedListBullet"/>
        <w:rPr>
          <w:lang w:val="en-IN"/>
        </w:rPr>
      </w:pPr>
      <w:r>
        <w:rPr>
          <w:lang w:val="en-IN"/>
        </w:rPr>
        <w:t xml:space="preserve">Field Cardinality may be selected if </w:t>
      </w:r>
      <w:r w:rsidR="00A56C71">
        <w:rPr>
          <w:lang w:val="en-IN"/>
        </w:rPr>
        <w:t>default 1:N is not desired</w:t>
      </w:r>
    </w:p>
    <w:p w14:paraId="54C3660B" w14:textId="79EB34E5" w:rsidR="008037C1" w:rsidRDefault="008037C1" w:rsidP="008037C1">
      <w:pPr>
        <w:pStyle w:val="Body"/>
      </w:pPr>
    </w:p>
    <w:p w14:paraId="7664EB10" w14:textId="66DB0439" w:rsidR="00E0242B" w:rsidRDefault="00E0242B" w:rsidP="008037C1">
      <w:pPr>
        <w:pStyle w:val="Body"/>
      </w:pPr>
      <w:r>
        <w:rPr>
          <w:noProof/>
        </w:rPr>
        <w:drawing>
          <wp:inline distT="0" distB="0" distL="0" distR="0" wp14:anchorId="7B3DEC06" wp14:editId="78D4B499">
            <wp:extent cx="6858000" cy="1828165"/>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64"/>
                    <a:stretch>
                      <a:fillRect/>
                    </a:stretch>
                  </pic:blipFill>
                  <pic:spPr>
                    <a:xfrm>
                      <a:off x="0" y="0"/>
                      <a:ext cx="6858000" cy="1828165"/>
                    </a:xfrm>
                    <a:prstGeom prst="rect">
                      <a:avLst/>
                    </a:prstGeom>
                  </pic:spPr>
                </pic:pic>
              </a:graphicData>
            </a:graphic>
          </wp:inline>
        </w:drawing>
      </w:r>
    </w:p>
    <w:p w14:paraId="3B00BFB7" w14:textId="77777777" w:rsidR="00892432" w:rsidRDefault="00892432" w:rsidP="00892432">
      <w:pPr>
        <w:pStyle w:val="ListNumber"/>
      </w:pPr>
      <w:r w:rsidRPr="008037C1">
        <w:t xml:space="preserve">Click </w:t>
      </w:r>
      <w:r>
        <w:t xml:space="preserve">next </w:t>
      </w:r>
      <w:r w:rsidRPr="008037C1">
        <w:rPr>
          <w:noProof/>
        </w:rPr>
        <w:drawing>
          <wp:inline distT="0" distB="0" distL="0" distR="0" wp14:anchorId="1EB2DC70" wp14:editId="4EBF799F">
            <wp:extent cx="254000" cy="190500"/>
            <wp:effectExtent l="0" t="0" r="0" b="0"/>
            <wp:docPr id="98" name="Picture 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Picture 1761" descr="Graphical user interface, text, application&#10;&#10;Description automatically generated"/>
                    <pic:cNvPicPr/>
                  </pic:nvPicPr>
                  <pic:blipFill rotWithShape="1">
                    <a:blip r:embed="rId50">
                      <a:extLst>
                        <a:ext uri="{28A0092B-C50C-407E-A947-70E740481C1C}">
                          <a14:useLocalDpi xmlns:a14="http://schemas.microsoft.com/office/drawing/2010/main" val="0"/>
                        </a:ext>
                      </a:extLst>
                    </a:blip>
                    <a:srcRect l="13605" t="17777" r="31973" b="15556"/>
                    <a:stretch/>
                  </pic:blipFill>
                  <pic:spPr bwMode="auto">
                    <a:xfrm>
                      <a:off x="0" y="0"/>
                      <a:ext cx="254000" cy="190500"/>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to </w:t>
      </w:r>
      <w:r>
        <w:t xml:space="preserve">add additional data for the </w:t>
      </w:r>
      <w:r w:rsidRPr="008037C1">
        <w:t>entity if necessary</w:t>
      </w:r>
      <w:r>
        <w:t xml:space="preserve"> or additional attributes.</w:t>
      </w:r>
    </w:p>
    <w:p w14:paraId="01FE05A8" w14:textId="0DB1B1AF" w:rsidR="008037C1" w:rsidRPr="00892432" w:rsidRDefault="008037C1" w:rsidP="00892432">
      <w:pPr>
        <w:pStyle w:val="ListNumber"/>
      </w:pPr>
      <w:r w:rsidRPr="008037C1">
        <w:t>Save all the changes to the TR</w:t>
      </w:r>
      <w:r w:rsidR="00892432">
        <w:t xml:space="preserve">, </w:t>
      </w:r>
      <w:r w:rsidRPr="008037C1">
        <w:t xml:space="preserve">check for the </w:t>
      </w:r>
      <w:proofErr w:type="gramStart"/>
      <w:r w:rsidRPr="008037C1">
        <w:t>errors</w:t>
      </w:r>
      <w:proofErr w:type="gramEnd"/>
      <w:r w:rsidRPr="008037C1">
        <w:t xml:space="preserve"> and then activate the data model.</w:t>
      </w:r>
      <w:r w:rsidRPr="00892432">
        <w:rPr>
          <w:lang w:val="en-IN"/>
        </w:rPr>
        <w:t xml:space="preserve"> </w:t>
      </w:r>
      <w:r w:rsidRPr="008037C1">
        <w:rPr>
          <w:noProof/>
        </w:rPr>
        <w:drawing>
          <wp:inline distT="0" distB="0" distL="0" distR="0" wp14:anchorId="0F32972A" wp14:editId="49950EB2">
            <wp:extent cx="626004" cy="330200"/>
            <wp:effectExtent l="0" t="0" r="3175"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pic:nvPicPr>
                  <pic:blipFill>
                    <a:blip r:embed="rId65">
                      <a:extLst>
                        <a:ext uri="{28A0092B-C50C-407E-A947-70E740481C1C}">
                          <a14:useLocalDpi xmlns:a14="http://schemas.microsoft.com/office/drawing/2010/main" val="0"/>
                        </a:ext>
                      </a:extLst>
                    </a:blip>
                    <a:stretch>
                      <a:fillRect/>
                    </a:stretch>
                  </pic:blipFill>
                  <pic:spPr>
                    <a:xfrm>
                      <a:off x="0" y="0"/>
                      <a:ext cx="629685" cy="332142"/>
                    </a:xfrm>
                    <a:prstGeom prst="rect">
                      <a:avLst/>
                    </a:prstGeom>
                  </pic:spPr>
                </pic:pic>
              </a:graphicData>
            </a:graphic>
          </wp:inline>
        </w:drawing>
      </w:r>
      <w:r w:rsidRPr="00892432">
        <w:rPr>
          <w:lang w:val="en-IN"/>
        </w:rPr>
        <w:t xml:space="preserve"> . </w:t>
      </w:r>
    </w:p>
    <w:p w14:paraId="53FC611E" w14:textId="77777777" w:rsidR="00286B06" w:rsidRDefault="008037C1" w:rsidP="00B8336C">
      <w:pPr>
        <w:pStyle w:val="Body"/>
        <w:rPr>
          <w:lang w:val="en-IN"/>
        </w:rPr>
      </w:pPr>
      <w:r w:rsidRPr="008037C1">
        <w:t>Once the activation is completed, refresh the page for the changes</w:t>
      </w:r>
      <w:r w:rsidR="00892432">
        <w:t xml:space="preserve"> to appear</w:t>
      </w:r>
      <w:r w:rsidRPr="008037C1">
        <w:rPr>
          <w:lang w:val="en-IN"/>
        </w:rPr>
        <w:t>.</w:t>
      </w:r>
      <w:bookmarkStart w:id="57" w:name="_Toc72850704"/>
    </w:p>
    <w:p w14:paraId="089BF6A5" w14:textId="77777777" w:rsidR="00286B06" w:rsidRDefault="00286B06" w:rsidP="00B8336C">
      <w:pPr>
        <w:pStyle w:val="Body"/>
        <w:rPr>
          <w:lang w:val="en-IN"/>
        </w:rPr>
      </w:pPr>
    </w:p>
    <w:p w14:paraId="0630A1AF" w14:textId="77777777" w:rsidR="00286B06" w:rsidRDefault="00286B06" w:rsidP="00B8336C">
      <w:pPr>
        <w:pStyle w:val="Body"/>
        <w:rPr>
          <w:lang w:val="en-IN"/>
        </w:rPr>
      </w:pPr>
    </w:p>
    <w:p w14:paraId="4B74A390" w14:textId="77777777" w:rsidR="00286B06" w:rsidRDefault="00286B06" w:rsidP="00286B06">
      <w:pPr>
        <w:pStyle w:val="Heading2"/>
      </w:pPr>
      <w:bookmarkStart w:id="58" w:name="_Toc78204625"/>
      <w:r>
        <w:lastRenderedPageBreak/>
        <w:t>SMT Mapping</w:t>
      </w:r>
      <w:bookmarkEnd w:id="58"/>
    </w:p>
    <w:p w14:paraId="54B3B8C8" w14:textId="77777777" w:rsidR="00286B06" w:rsidRDefault="00286B06" w:rsidP="00286B06">
      <w:pPr>
        <w:pStyle w:val="Body"/>
      </w:pPr>
      <w:r>
        <w:t>When new updates to the Data Model have been activated, you will need to select a package and a prompt for SMT mapping will display.</w:t>
      </w:r>
    </w:p>
    <w:p w14:paraId="0DC4B8F6" w14:textId="77777777" w:rsidR="00286B06" w:rsidRDefault="00286B06" w:rsidP="00286B06">
      <w:pPr>
        <w:pStyle w:val="Body"/>
      </w:pPr>
      <w:r w:rsidRPr="009E5972">
        <w:rPr>
          <w:noProof/>
        </w:rPr>
        <w:drawing>
          <wp:inline distT="0" distB="0" distL="0" distR="0" wp14:anchorId="3CA5C5D9" wp14:editId="3EA3D958">
            <wp:extent cx="5137150" cy="1393684"/>
            <wp:effectExtent l="0" t="0" r="635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66"/>
                    <a:srcRect t="3587"/>
                    <a:stretch/>
                  </pic:blipFill>
                  <pic:spPr bwMode="auto">
                    <a:xfrm>
                      <a:off x="0" y="0"/>
                      <a:ext cx="5167169" cy="1401828"/>
                    </a:xfrm>
                    <a:prstGeom prst="rect">
                      <a:avLst/>
                    </a:prstGeom>
                    <a:ln>
                      <a:noFill/>
                    </a:ln>
                    <a:extLst>
                      <a:ext uri="{53640926-AAD7-44D8-BBD7-CCE9431645EC}">
                        <a14:shadowObscured xmlns:a14="http://schemas.microsoft.com/office/drawing/2010/main"/>
                      </a:ext>
                    </a:extLst>
                  </pic:spPr>
                </pic:pic>
              </a:graphicData>
            </a:graphic>
          </wp:inline>
        </w:drawing>
      </w:r>
      <w:r w:rsidRPr="009E5972">
        <w:t xml:space="preserve"> </w:t>
      </w:r>
    </w:p>
    <w:p w14:paraId="4EF862D9" w14:textId="77777777" w:rsidR="00286B06" w:rsidRDefault="00286B06" w:rsidP="00286B06">
      <w:pPr>
        <w:pStyle w:val="ListNumber"/>
        <w:numPr>
          <w:ilvl w:val="0"/>
          <w:numId w:val="5"/>
        </w:numPr>
      </w:pPr>
      <w:r>
        <w:t>Select and map each line:</w:t>
      </w:r>
    </w:p>
    <w:p w14:paraId="29F5027D" w14:textId="77777777" w:rsidR="00286B06" w:rsidRDefault="00286B06" w:rsidP="00286B06">
      <w:pPr>
        <w:pStyle w:val="IndentedListBullet"/>
      </w:pPr>
      <w:r>
        <w:t>Mapping Step – BUS_EI_BUPA_CENTRAL_DATA/</w:t>
      </w:r>
      <w:r w:rsidRPr="00BF0B38">
        <w:t xml:space="preserve"> </w:t>
      </w:r>
      <w:r>
        <w:t>MDG_BS_BP_BP_CENTRAL</w:t>
      </w:r>
    </w:p>
    <w:p w14:paraId="376D3F37" w14:textId="77777777" w:rsidR="00286B06" w:rsidRDefault="00286B06" w:rsidP="00286B06">
      <w:pPr>
        <w:pStyle w:val="IndentedListBullet"/>
      </w:pPr>
      <w:r>
        <w:t>Structure to extend – CI_EEW_BUT000</w:t>
      </w:r>
    </w:p>
    <w:p w14:paraId="751EF798" w14:textId="77777777" w:rsidR="00286B06" w:rsidRDefault="00286B06" w:rsidP="00286B06">
      <w:pPr>
        <w:pStyle w:val="Body"/>
        <w:ind w:left="806"/>
      </w:pPr>
      <w:r>
        <w:t>Source and Target will automatically populate based on selection of Mapping Step</w:t>
      </w:r>
    </w:p>
    <w:p w14:paraId="400D8186" w14:textId="77777777" w:rsidR="00286B06" w:rsidRDefault="00286B06" w:rsidP="00286B06">
      <w:pPr>
        <w:pStyle w:val="Body"/>
        <w:ind w:left="0"/>
        <w:jc w:val="both"/>
      </w:pPr>
      <w:r w:rsidRPr="00BF0B38">
        <w:rPr>
          <w:noProof/>
        </w:rPr>
        <w:drawing>
          <wp:inline distT="0" distB="0" distL="0" distR="0" wp14:anchorId="2ED5D1B2" wp14:editId="5BDA7380">
            <wp:extent cx="5244223" cy="1269365"/>
            <wp:effectExtent l="0" t="0" r="0" b="698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67"/>
                    <a:srcRect t="15619"/>
                    <a:stretch/>
                  </pic:blipFill>
                  <pic:spPr bwMode="auto">
                    <a:xfrm>
                      <a:off x="0" y="0"/>
                      <a:ext cx="5273384" cy="1276424"/>
                    </a:xfrm>
                    <a:prstGeom prst="rect">
                      <a:avLst/>
                    </a:prstGeom>
                    <a:ln>
                      <a:noFill/>
                    </a:ln>
                    <a:extLst>
                      <a:ext uri="{53640926-AAD7-44D8-BBD7-CCE9431645EC}">
                        <a14:shadowObscured xmlns:a14="http://schemas.microsoft.com/office/drawing/2010/main"/>
                      </a:ext>
                    </a:extLst>
                  </pic:spPr>
                </pic:pic>
              </a:graphicData>
            </a:graphic>
          </wp:inline>
        </w:drawing>
      </w:r>
    </w:p>
    <w:p w14:paraId="612EBC88" w14:textId="77777777" w:rsidR="00286B06" w:rsidRDefault="00286B06" w:rsidP="00286B06">
      <w:pPr>
        <w:pStyle w:val="ListNumber"/>
      </w:pPr>
      <w:r w:rsidRPr="008037C1">
        <w:t>Select</w:t>
      </w:r>
      <w:r>
        <w:t xml:space="preserve"> </w:t>
      </w:r>
      <w:r w:rsidRPr="009E5972">
        <w:rPr>
          <w:noProof/>
        </w:rPr>
        <w:drawing>
          <wp:inline distT="0" distB="0" distL="0" distR="0" wp14:anchorId="668DED88" wp14:editId="6DDE7A28">
            <wp:extent cx="246133" cy="272640"/>
            <wp:effectExtent l="0" t="0" r="1905" b="0"/>
            <wp:docPr id="14" name="Picture 14" descr="A picture containing text, displa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isplay, screenshot&#10;&#10;Description automatically generated"/>
                    <pic:cNvPicPr/>
                  </pic:nvPicPr>
                  <pic:blipFill>
                    <a:blip r:embed="rId68"/>
                    <a:stretch>
                      <a:fillRect/>
                    </a:stretch>
                  </pic:blipFill>
                  <pic:spPr>
                    <a:xfrm>
                      <a:off x="0" y="0"/>
                      <a:ext cx="251500" cy="278586"/>
                    </a:xfrm>
                    <a:prstGeom prst="rect">
                      <a:avLst/>
                    </a:prstGeom>
                  </pic:spPr>
                </pic:pic>
              </a:graphicData>
            </a:graphic>
          </wp:inline>
        </w:drawing>
      </w:r>
      <w:r w:rsidRPr="008037C1">
        <w:t xml:space="preserve">  to </w:t>
      </w:r>
      <w:r>
        <w:t>initiate SMT mapping for each line</w:t>
      </w:r>
    </w:p>
    <w:p w14:paraId="590398DA" w14:textId="77777777" w:rsidR="00286B06" w:rsidRDefault="00286B06" w:rsidP="00286B06">
      <w:pPr>
        <w:pStyle w:val="Body"/>
        <w:ind w:left="0"/>
      </w:pPr>
      <w:r w:rsidRPr="00BF0B38">
        <w:rPr>
          <w:noProof/>
        </w:rPr>
        <w:drawing>
          <wp:inline distT="0" distB="0" distL="0" distR="0" wp14:anchorId="0B014520" wp14:editId="4AC58204">
            <wp:extent cx="5238588" cy="1177925"/>
            <wp:effectExtent l="0" t="0" r="635" b="3175"/>
            <wp:docPr id="20" name="Picture 20" descr="Graphical user interface,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email, website&#10;&#10;Description automatically generated"/>
                    <pic:cNvPicPr/>
                  </pic:nvPicPr>
                  <pic:blipFill rotWithShape="1">
                    <a:blip r:embed="rId69"/>
                    <a:srcRect t="17372"/>
                    <a:stretch/>
                  </pic:blipFill>
                  <pic:spPr bwMode="auto">
                    <a:xfrm>
                      <a:off x="0" y="0"/>
                      <a:ext cx="5247720" cy="1179978"/>
                    </a:xfrm>
                    <a:prstGeom prst="rect">
                      <a:avLst/>
                    </a:prstGeom>
                    <a:ln>
                      <a:noFill/>
                    </a:ln>
                    <a:extLst>
                      <a:ext uri="{53640926-AAD7-44D8-BBD7-CCE9431645EC}">
                        <a14:shadowObscured xmlns:a14="http://schemas.microsoft.com/office/drawing/2010/main"/>
                      </a:ext>
                    </a:extLst>
                  </pic:spPr>
                </pic:pic>
              </a:graphicData>
            </a:graphic>
          </wp:inline>
        </w:drawing>
      </w:r>
    </w:p>
    <w:p w14:paraId="7A0BCF2A" w14:textId="77777777" w:rsidR="00286B06" w:rsidRDefault="00286B06" w:rsidP="00286B06">
      <w:pPr>
        <w:pStyle w:val="Body"/>
        <w:ind w:left="0"/>
      </w:pPr>
      <w:r>
        <w:t>Once mapping is complete a Success Status will be displayed</w:t>
      </w:r>
    </w:p>
    <w:p w14:paraId="321774A5" w14:textId="77777777" w:rsidR="00286B06" w:rsidRDefault="00286B06" w:rsidP="00286B06">
      <w:pPr>
        <w:pStyle w:val="ListNumber"/>
      </w:pPr>
      <w:r>
        <w:t xml:space="preserve">When you have successfully completed the mapping select </w:t>
      </w:r>
      <w:r w:rsidRPr="009204C2">
        <w:rPr>
          <w:noProof/>
        </w:rPr>
        <w:drawing>
          <wp:inline distT="0" distB="0" distL="0" distR="0" wp14:anchorId="16199F6F" wp14:editId="70061FD7">
            <wp:extent cx="260350" cy="19265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30435" r="7406" b="15942"/>
                    <a:stretch/>
                  </pic:blipFill>
                  <pic:spPr bwMode="auto">
                    <a:xfrm>
                      <a:off x="0" y="0"/>
                      <a:ext cx="262271" cy="194081"/>
                    </a:xfrm>
                    <a:prstGeom prst="rect">
                      <a:avLst/>
                    </a:prstGeom>
                    <a:ln>
                      <a:noFill/>
                    </a:ln>
                    <a:extLst>
                      <a:ext uri="{53640926-AAD7-44D8-BBD7-CCE9431645EC}">
                        <a14:shadowObscured xmlns:a14="http://schemas.microsoft.com/office/drawing/2010/main"/>
                      </a:ext>
                    </a:extLst>
                  </pic:spPr>
                </pic:pic>
              </a:graphicData>
            </a:graphic>
          </wp:inline>
        </w:drawing>
      </w:r>
      <w:r>
        <w:t xml:space="preserve"> and a confirmation pop-up will appear as a warning to close the mapping window. Select </w:t>
      </w:r>
      <w:r w:rsidRPr="000127ED">
        <w:rPr>
          <w:noProof/>
        </w:rPr>
        <w:drawing>
          <wp:inline distT="0" distB="0" distL="0" distR="0" wp14:anchorId="360075FD" wp14:editId="4ABB408E">
            <wp:extent cx="208063" cy="177800"/>
            <wp:effectExtent l="0" t="0" r="1905" b="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rotWithShape="1">
                    <a:blip r:embed="rId71"/>
                    <a:srcRect l="16970" t="19048" r="16363" b="31217"/>
                    <a:stretch/>
                  </pic:blipFill>
                  <pic:spPr bwMode="auto">
                    <a:xfrm>
                      <a:off x="0" y="0"/>
                      <a:ext cx="213267" cy="182247"/>
                    </a:xfrm>
                    <a:prstGeom prst="rect">
                      <a:avLst/>
                    </a:prstGeom>
                    <a:ln>
                      <a:noFill/>
                    </a:ln>
                    <a:extLst>
                      <a:ext uri="{53640926-AAD7-44D8-BBD7-CCE9431645EC}">
                        <a14:shadowObscured xmlns:a14="http://schemas.microsoft.com/office/drawing/2010/main"/>
                      </a:ext>
                    </a:extLst>
                  </pic:spPr>
                </pic:pic>
              </a:graphicData>
            </a:graphic>
          </wp:inline>
        </w:drawing>
      </w:r>
      <w:r>
        <w:t xml:space="preserve"> to complete.</w:t>
      </w:r>
    </w:p>
    <w:p w14:paraId="48E2B77B" w14:textId="77777777" w:rsidR="00286B06" w:rsidRDefault="00286B06" w:rsidP="00286B06">
      <w:pPr>
        <w:pStyle w:val="Body"/>
        <w:rPr>
          <w:rFonts w:ascii="Interstate Bold" w:eastAsiaTheme="majorEastAsia" w:hAnsi="Interstate Bold" w:cstheme="majorBidi"/>
          <w:bCs/>
          <w:color w:val="4D768E"/>
          <w:sz w:val="28"/>
          <w:szCs w:val="26"/>
        </w:rPr>
      </w:pPr>
      <w:r w:rsidRPr="009204C2">
        <w:rPr>
          <w:noProof/>
        </w:rPr>
        <w:drawing>
          <wp:inline distT="0" distB="0" distL="0" distR="0" wp14:anchorId="0CA852AB" wp14:editId="30781DBF">
            <wp:extent cx="2571750" cy="746046"/>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72"/>
                    <a:stretch>
                      <a:fillRect/>
                    </a:stretch>
                  </pic:blipFill>
                  <pic:spPr>
                    <a:xfrm>
                      <a:off x="0" y="0"/>
                      <a:ext cx="2594128" cy="752538"/>
                    </a:xfrm>
                    <a:prstGeom prst="rect">
                      <a:avLst/>
                    </a:prstGeom>
                  </pic:spPr>
                </pic:pic>
              </a:graphicData>
            </a:graphic>
          </wp:inline>
        </w:drawing>
      </w:r>
      <w:r>
        <w:br w:type="page"/>
      </w:r>
    </w:p>
    <w:p w14:paraId="1E4F8A48" w14:textId="23F2C966" w:rsidR="008037C1" w:rsidRPr="008037C1" w:rsidRDefault="008037C1" w:rsidP="00892432">
      <w:pPr>
        <w:pStyle w:val="Heading1"/>
      </w:pPr>
      <w:bookmarkStart w:id="59" w:name="_Toc81933745"/>
      <w:r w:rsidRPr="008037C1">
        <w:lastRenderedPageBreak/>
        <w:t xml:space="preserve">Manage </w:t>
      </w:r>
      <w:r w:rsidR="00892432">
        <w:t xml:space="preserve">MDG </w:t>
      </w:r>
      <w:r w:rsidRPr="008037C1">
        <w:t>Workflow</w:t>
      </w:r>
      <w:bookmarkEnd w:id="57"/>
      <w:bookmarkEnd w:id="59"/>
    </w:p>
    <w:p w14:paraId="6BA1EF3C" w14:textId="4853E9E3" w:rsidR="008037C1" w:rsidRPr="00892432" w:rsidRDefault="008037C1" w:rsidP="00892432">
      <w:pPr>
        <w:pStyle w:val="Body"/>
      </w:pPr>
      <w:proofErr w:type="spellStart"/>
      <w:r w:rsidRPr="00892432">
        <w:t>Concento</w:t>
      </w:r>
      <w:proofErr w:type="spellEnd"/>
      <w:r w:rsidRPr="00892432">
        <w:t xml:space="preserve"> RDG provides the solution to bridge the gap with a visualization of the BRF+ workflow into an intuitive graphical format. The application allows the users to easily maintain the workflow on the UI which will in turn translate to BRF+ table through APIs. </w:t>
      </w:r>
      <w:proofErr w:type="spellStart"/>
      <w:r w:rsidRPr="00892432">
        <w:t>Concento</w:t>
      </w:r>
      <w:proofErr w:type="spellEnd"/>
      <w:r w:rsidRPr="00892432">
        <w:t xml:space="preserve"> RDG also enables users to maintain and create Change Request Type and to maintain workflow for the change request type in the same UI. </w:t>
      </w:r>
    </w:p>
    <w:p w14:paraId="31671441" w14:textId="2D8E2B84" w:rsidR="00892432" w:rsidRDefault="00892432" w:rsidP="00892432">
      <w:pPr>
        <w:pStyle w:val="Body"/>
      </w:pPr>
      <w:r w:rsidRPr="00892432">
        <w:t xml:space="preserve">Depending on business needs, </w:t>
      </w:r>
      <w:proofErr w:type="spellStart"/>
      <w:r w:rsidRPr="00892432">
        <w:t>Concento</w:t>
      </w:r>
      <w:proofErr w:type="spellEnd"/>
      <w:r w:rsidRPr="00892432">
        <w:t xml:space="preserve"> RDG allows users to implement Dynamic and Parallel steps for complex workflow scenarios eliminating the tedious steps of workflow maintenance followed in a traditional approach.</w:t>
      </w:r>
    </w:p>
    <w:p w14:paraId="42284450" w14:textId="7498E6E5" w:rsidR="00A13E0A" w:rsidRPr="00892432" w:rsidRDefault="00A13E0A" w:rsidP="00892432">
      <w:pPr>
        <w:pStyle w:val="Body"/>
      </w:pPr>
      <w:r>
        <w:rPr>
          <w:noProof/>
        </w:rPr>
        <w:drawing>
          <wp:inline distT="0" distB="0" distL="0" distR="0" wp14:anchorId="28DEC3D2" wp14:editId="3F06F028">
            <wp:extent cx="5695950" cy="1364391"/>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73"/>
                    <a:stretch>
                      <a:fillRect/>
                    </a:stretch>
                  </pic:blipFill>
                  <pic:spPr>
                    <a:xfrm>
                      <a:off x="0" y="0"/>
                      <a:ext cx="5720221" cy="1370205"/>
                    </a:xfrm>
                    <a:prstGeom prst="rect">
                      <a:avLst/>
                    </a:prstGeom>
                  </pic:spPr>
                </pic:pic>
              </a:graphicData>
            </a:graphic>
          </wp:inline>
        </w:drawing>
      </w:r>
    </w:p>
    <w:p w14:paraId="7DAF129C" w14:textId="682A5480" w:rsidR="00DF6141" w:rsidRPr="008037C1" w:rsidRDefault="001609D1" w:rsidP="00892432">
      <w:pPr>
        <w:pStyle w:val="Body"/>
      </w:pPr>
      <w:r w:rsidRPr="001609D1">
        <w:rPr>
          <w:noProof/>
        </w:rPr>
        <w:t xml:space="preserve"> </w:t>
      </w:r>
    </w:p>
    <w:p w14:paraId="08592173" w14:textId="3232F238" w:rsidR="008037C1" w:rsidRDefault="008037C1" w:rsidP="00892432">
      <w:pPr>
        <w:pStyle w:val="Heading2"/>
      </w:pPr>
      <w:bookmarkStart w:id="60" w:name="_Toc72850705"/>
      <w:bookmarkStart w:id="61" w:name="_Toc81933746"/>
      <w:r w:rsidRPr="008037C1">
        <w:t>Create a CR Type</w:t>
      </w:r>
      <w:bookmarkEnd w:id="60"/>
      <w:bookmarkEnd w:id="61"/>
    </w:p>
    <w:p w14:paraId="12F06DAF" w14:textId="695F397E" w:rsidR="00892432" w:rsidRPr="00892432" w:rsidRDefault="00892432" w:rsidP="00DA1163">
      <w:pPr>
        <w:pStyle w:val="ListNumber"/>
        <w:numPr>
          <w:ilvl w:val="0"/>
          <w:numId w:val="10"/>
        </w:numPr>
      </w:pPr>
      <w:r>
        <w:t>From the home screen, select ‘</w:t>
      </w:r>
      <w:r w:rsidRPr="008037C1">
        <w:t xml:space="preserve">Manage </w:t>
      </w:r>
      <w:r>
        <w:t>MDG Workflow’</w:t>
      </w:r>
      <w:r w:rsidRPr="008037C1">
        <w:t xml:space="preserve"> and then click </w:t>
      </w:r>
      <w:r>
        <w:t>the</w:t>
      </w:r>
      <w:r w:rsidRPr="008037C1">
        <w:t xml:space="preserve">  </w:t>
      </w:r>
      <w:r w:rsidRPr="008037C1">
        <w:rPr>
          <w:noProof/>
        </w:rPr>
        <w:drawing>
          <wp:inline distT="0" distB="0" distL="0" distR="0" wp14:anchorId="3689A28D" wp14:editId="05C3196C">
            <wp:extent cx="291465" cy="257175"/>
            <wp:effectExtent l="0" t="0" r="0"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pic:nvPicPr>
                  <pic:blipFill>
                    <a:blip r:embed="rId74">
                      <a:extLst>
                        <a:ext uri="{28A0092B-C50C-407E-A947-70E740481C1C}">
                          <a14:useLocalDpi xmlns:a14="http://schemas.microsoft.com/office/drawing/2010/main" val="0"/>
                        </a:ext>
                      </a:extLst>
                    </a:blip>
                    <a:stretch>
                      <a:fillRect/>
                    </a:stretch>
                  </pic:blipFill>
                  <pic:spPr>
                    <a:xfrm>
                      <a:off x="0" y="0"/>
                      <a:ext cx="293221" cy="258724"/>
                    </a:xfrm>
                    <a:prstGeom prst="rect">
                      <a:avLst/>
                    </a:prstGeom>
                  </pic:spPr>
                </pic:pic>
              </a:graphicData>
            </a:graphic>
          </wp:inline>
        </w:drawing>
      </w:r>
      <w:r w:rsidRPr="008037C1">
        <w:t>icon</w:t>
      </w:r>
    </w:p>
    <w:p w14:paraId="5E64EDE6" w14:textId="571EC1C7" w:rsidR="008037C1" w:rsidRDefault="00892432" w:rsidP="008037C1">
      <w:pPr>
        <w:pStyle w:val="Body"/>
      </w:pPr>
      <w:r>
        <w:rPr>
          <w:noProof/>
        </w:rPr>
        <w:drawing>
          <wp:inline distT="0" distB="0" distL="0" distR="0" wp14:anchorId="2EE30B76" wp14:editId="593F1BEC">
            <wp:extent cx="5194300" cy="2404449"/>
            <wp:effectExtent l="0" t="0" r="6350" b="0"/>
            <wp:docPr id="99" name="Picture 9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application, Teams&#10;&#10;Description automatically generated"/>
                    <pic:cNvPicPr>
                      <a:picLocks noChangeAspect="1" noChangeArrowheads="1"/>
                    </pic:cNvPicPr>
                  </pic:nvPicPr>
                  <pic:blipFill rotWithShape="1">
                    <a:blip r:embed="rId75">
                      <a:extLst>
                        <a:ext uri="{28A0092B-C50C-407E-A947-70E740481C1C}">
                          <a14:useLocalDpi xmlns:a14="http://schemas.microsoft.com/office/drawing/2010/main" val="0"/>
                        </a:ext>
                      </a:extLst>
                    </a:blip>
                    <a:srcRect b="3241"/>
                    <a:stretch/>
                  </pic:blipFill>
                  <pic:spPr bwMode="auto">
                    <a:xfrm>
                      <a:off x="0" y="0"/>
                      <a:ext cx="5201391" cy="2407731"/>
                    </a:xfrm>
                    <a:prstGeom prst="rect">
                      <a:avLst/>
                    </a:prstGeom>
                    <a:noFill/>
                    <a:ln>
                      <a:noFill/>
                    </a:ln>
                    <a:extLst>
                      <a:ext uri="{53640926-AAD7-44D8-BBD7-CCE9431645EC}">
                        <a14:shadowObscured xmlns:a14="http://schemas.microsoft.com/office/drawing/2010/main"/>
                      </a:ext>
                    </a:extLst>
                  </pic:spPr>
                </pic:pic>
              </a:graphicData>
            </a:graphic>
          </wp:inline>
        </w:drawing>
      </w:r>
    </w:p>
    <w:p w14:paraId="7CA4DB6F" w14:textId="533DC4FE" w:rsidR="00892432" w:rsidRPr="008037C1" w:rsidRDefault="00892432" w:rsidP="00892432">
      <w:pPr>
        <w:pStyle w:val="ListNumber"/>
      </w:pPr>
      <w:r>
        <w:t>Enter</w:t>
      </w:r>
      <w:r w:rsidRPr="00892432">
        <w:t xml:space="preserve"> </w:t>
      </w:r>
      <w:r>
        <w:t>the required d</w:t>
      </w:r>
      <w:r w:rsidRPr="008037C1">
        <w:t xml:space="preserve">etails and </w:t>
      </w:r>
      <w:r>
        <w:t>select</w:t>
      </w:r>
      <w:r w:rsidRPr="008037C1">
        <w:t xml:space="preserve"> Save</w:t>
      </w:r>
      <w:r>
        <w:t>:</w:t>
      </w:r>
    </w:p>
    <w:p w14:paraId="5B833A4B" w14:textId="77777777" w:rsidR="00892432" w:rsidRPr="008037C1" w:rsidRDefault="00892432" w:rsidP="00892432">
      <w:pPr>
        <w:pStyle w:val="IndentedListBullet"/>
        <w:rPr>
          <w:lang w:val="en-IN"/>
        </w:rPr>
      </w:pPr>
      <w:r w:rsidRPr="008037C1">
        <w:rPr>
          <w:lang w:val="en-IN"/>
        </w:rPr>
        <w:t>CR Type</w:t>
      </w:r>
    </w:p>
    <w:p w14:paraId="54602A95" w14:textId="77777777" w:rsidR="00892432" w:rsidRPr="008037C1" w:rsidRDefault="00892432" w:rsidP="00892432">
      <w:pPr>
        <w:pStyle w:val="IndentedListBullet"/>
        <w:rPr>
          <w:lang w:val="en-IN"/>
        </w:rPr>
      </w:pPr>
      <w:r w:rsidRPr="008037C1">
        <w:rPr>
          <w:lang w:val="en-IN"/>
        </w:rPr>
        <w:t>Description</w:t>
      </w:r>
    </w:p>
    <w:p w14:paraId="084E8015" w14:textId="77777777" w:rsidR="00892432" w:rsidRPr="008037C1" w:rsidRDefault="00892432" w:rsidP="00892432">
      <w:pPr>
        <w:pStyle w:val="IndentedListBullet"/>
        <w:rPr>
          <w:lang w:val="en-IN"/>
        </w:rPr>
      </w:pPr>
      <w:r w:rsidRPr="008037C1">
        <w:rPr>
          <w:lang w:val="en-IN"/>
        </w:rPr>
        <w:t>Data Model</w:t>
      </w:r>
    </w:p>
    <w:p w14:paraId="469452F6" w14:textId="77777777" w:rsidR="00892432" w:rsidRPr="008037C1" w:rsidRDefault="00892432" w:rsidP="00892432">
      <w:pPr>
        <w:pStyle w:val="IndentedListBullet"/>
        <w:rPr>
          <w:lang w:val="en-IN"/>
        </w:rPr>
      </w:pPr>
      <w:r w:rsidRPr="008037C1">
        <w:rPr>
          <w:lang w:val="en-IN"/>
        </w:rPr>
        <w:t>Main Entity</w:t>
      </w:r>
    </w:p>
    <w:p w14:paraId="433F7D16" w14:textId="77777777" w:rsidR="00892432" w:rsidRPr="008037C1" w:rsidRDefault="00892432" w:rsidP="00892432">
      <w:pPr>
        <w:pStyle w:val="IndentedListBullet"/>
        <w:rPr>
          <w:lang w:val="en-IN"/>
        </w:rPr>
      </w:pPr>
      <w:r w:rsidRPr="008037C1">
        <w:rPr>
          <w:lang w:val="en-IN"/>
        </w:rPr>
        <w:t>Business Activity</w:t>
      </w:r>
    </w:p>
    <w:p w14:paraId="75AE8709" w14:textId="0F4D21D0" w:rsidR="00892432" w:rsidRPr="00892432" w:rsidRDefault="00892432" w:rsidP="00892432">
      <w:pPr>
        <w:pStyle w:val="Body"/>
      </w:pPr>
      <w:r w:rsidRPr="00892432">
        <w:t>Leading Entit</w:t>
      </w:r>
      <w:r>
        <w:t>ies</w:t>
      </w:r>
      <w:r w:rsidRPr="00892432">
        <w:t xml:space="preserve"> will default from Main </w:t>
      </w:r>
      <w:r>
        <w:t>E</w:t>
      </w:r>
      <w:r w:rsidRPr="00892432">
        <w:t>ntity</w:t>
      </w:r>
    </w:p>
    <w:p w14:paraId="51FCE2C2" w14:textId="6E2FDCAE" w:rsidR="00892432" w:rsidRPr="008037C1" w:rsidRDefault="00892432" w:rsidP="00892432">
      <w:pPr>
        <w:pStyle w:val="ListNumber"/>
      </w:pPr>
      <w:r>
        <w:lastRenderedPageBreak/>
        <w:t>Select transport request:</w:t>
      </w:r>
    </w:p>
    <w:p w14:paraId="790A2280" w14:textId="7A9873F4" w:rsidR="008037C1" w:rsidRDefault="008037C1" w:rsidP="008037C1">
      <w:pPr>
        <w:pStyle w:val="Body"/>
      </w:pPr>
      <w:r w:rsidRPr="008037C1">
        <w:rPr>
          <w:noProof/>
        </w:rPr>
        <w:drawing>
          <wp:inline distT="0" distB="0" distL="0" distR="0" wp14:anchorId="3117ACA4" wp14:editId="243C7E18">
            <wp:extent cx="1905000" cy="889028"/>
            <wp:effectExtent l="0" t="0" r="0" b="6350"/>
            <wp:docPr id="1683" name="Picture 16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Picture 1683" descr="Graphical user interface, application&#10;&#10;Description automatically generated"/>
                    <pic:cNvPicPr/>
                  </pic:nvPicPr>
                  <pic:blipFill rotWithShape="1">
                    <a:blip r:embed="rId76">
                      <a:extLst>
                        <a:ext uri="{28A0092B-C50C-407E-A947-70E740481C1C}">
                          <a14:useLocalDpi xmlns:a14="http://schemas.microsoft.com/office/drawing/2010/main" val="0"/>
                        </a:ext>
                      </a:extLst>
                    </a:blip>
                    <a:srcRect b="2775"/>
                    <a:stretch/>
                  </pic:blipFill>
                  <pic:spPr bwMode="auto">
                    <a:xfrm>
                      <a:off x="0" y="0"/>
                      <a:ext cx="1924813" cy="898274"/>
                    </a:xfrm>
                    <a:prstGeom prst="rect">
                      <a:avLst/>
                    </a:prstGeom>
                    <a:ln>
                      <a:noFill/>
                    </a:ln>
                    <a:extLst>
                      <a:ext uri="{53640926-AAD7-44D8-BBD7-CCE9431645EC}">
                        <a14:shadowObscured xmlns:a14="http://schemas.microsoft.com/office/drawing/2010/main"/>
                      </a:ext>
                    </a:extLst>
                  </pic:spPr>
                </pic:pic>
              </a:graphicData>
            </a:graphic>
          </wp:inline>
        </w:drawing>
      </w:r>
    </w:p>
    <w:p w14:paraId="0037A552" w14:textId="52A1545D" w:rsidR="00892432" w:rsidRDefault="00892432" w:rsidP="00892432">
      <w:pPr>
        <w:pStyle w:val="ListNumber"/>
      </w:pPr>
      <w:r>
        <w:t xml:space="preserve">A successful message should appear. Select </w:t>
      </w:r>
      <w:r w:rsidRPr="000127ED">
        <w:rPr>
          <w:noProof/>
        </w:rPr>
        <w:drawing>
          <wp:inline distT="0" distB="0" distL="0" distR="0" wp14:anchorId="4BE663AB" wp14:editId="608A627F">
            <wp:extent cx="208063" cy="177800"/>
            <wp:effectExtent l="0" t="0" r="1905" b="0"/>
            <wp:docPr id="118" name="Picture 1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rotWithShape="1">
                    <a:blip r:embed="rId71"/>
                    <a:srcRect l="16970" t="19048" r="16363" b="31217"/>
                    <a:stretch/>
                  </pic:blipFill>
                  <pic:spPr bwMode="auto">
                    <a:xfrm>
                      <a:off x="0" y="0"/>
                      <a:ext cx="213267" cy="182247"/>
                    </a:xfrm>
                    <a:prstGeom prst="rect">
                      <a:avLst/>
                    </a:prstGeom>
                    <a:ln>
                      <a:noFill/>
                    </a:ln>
                    <a:extLst>
                      <a:ext uri="{53640926-AAD7-44D8-BBD7-CCE9431645EC}">
                        <a14:shadowObscured xmlns:a14="http://schemas.microsoft.com/office/drawing/2010/main"/>
                      </a:ext>
                    </a:extLst>
                  </pic:spPr>
                </pic:pic>
              </a:graphicData>
            </a:graphic>
          </wp:inline>
        </w:drawing>
      </w:r>
      <w:r>
        <w:t xml:space="preserve"> and a standard workflow will be populated as shown.</w:t>
      </w:r>
    </w:p>
    <w:p w14:paraId="7C0CD8DF" w14:textId="71B376AD" w:rsidR="00892432" w:rsidRDefault="00892432" w:rsidP="00892432">
      <w:pPr>
        <w:pStyle w:val="ListNumber"/>
        <w:numPr>
          <w:ilvl w:val="0"/>
          <w:numId w:val="0"/>
        </w:numPr>
      </w:pPr>
      <w:r w:rsidRPr="00892432">
        <w:rPr>
          <w:noProof/>
        </w:rPr>
        <w:drawing>
          <wp:inline distT="0" distB="0" distL="0" distR="0" wp14:anchorId="0CDCC582" wp14:editId="47203114">
            <wp:extent cx="1916481" cy="787400"/>
            <wp:effectExtent l="0" t="0" r="7620" b="0"/>
            <wp:docPr id="117" name="Picture 1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application&#10;&#10;Description automatically generated"/>
                    <pic:cNvPicPr/>
                  </pic:nvPicPr>
                  <pic:blipFill rotWithShape="1">
                    <a:blip r:embed="rId77"/>
                    <a:srcRect b="4916"/>
                    <a:stretch/>
                  </pic:blipFill>
                  <pic:spPr bwMode="auto">
                    <a:xfrm>
                      <a:off x="0" y="0"/>
                      <a:ext cx="1924694" cy="790774"/>
                    </a:xfrm>
                    <a:prstGeom prst="rect">
                      <a:avLst/>
                    </a:prstGeom>
                    <a:ln>
                      <a:noFill/>
                    </a:ln>
                    <a:extLst>
                      <a:ext uri="{53640926-AAD7-44D8-BBD7-CCE9431645EC}">
                        <a14:shadowObscured xmlns:a14="http://schemas.microsoft.com/office/drawing/2010/main"/>
                      </a:ext>
                    </a:extLst>
                  </pic:spPr>
                </pic:pic>
              </a:graphicData>
            </a:graphic>
          </wp:inline>
        </w:drawing>
      </w:r>
    </w:p>
    <w:p w14:paraId="4FE43120" w14:textId="3F1E1DD0" w:rsidR="00892432" w:rsidRPr="008037C1" w:rsidRDefault="00892432" w:rsidP="008037C1">
      <w:pPr>
        <w:pStyle w:val="Body"/>
      </w:pPr>
      <w:r>
        <w:rPr>
          <w:noProof/>
        </w:rPr>
        <w:drawing>
          <wp:inline distT="0" distB="0" distL="0" distR="0" wp14:anchorId="513377B0" wp14:editId="5AEC87AF">
            <wp:extent cx="5727700" cy="4514850"/>
            <wp:effectExtent l="0" t="0" r="6350" b="0"/>
            <wp:docPr id="100" name="Picture 1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application&#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7700" cy="4514850"/>
                    </a:xfrm>
                    <a:prstGeom prst="rect">
                      <a:avLst/>
                    </a:prstGeom>
                    <a:noFill/>
                    <a:ln>
                      <a:noFill/>
                    </a:ln>
                  </pic:spPr>
                </pic:pic>
              </a:graphicData>
            </a:graphic>
          </wp:inline>
        </w:drawing>
      </w:r>
    </w:p>
    <w:p w14:paraId="27E760B0" w14:textId="05D61BCA" w:rsidR="008037C1" w:rsidRPr="008037C1" w:rsidRDefault="001609D1" w:rsidP="00892432">
      <w:pPr>
        <w:pStyle w:val="Body"/>
      </w:pPr>
      <w:r w:rsidRPr="001609D1">
        <w:t xml:space="preserve"> </w:t>
      </w:r>
    </w:p>
    <w:p w14:paraId="11FB9B28" w14:textId="0BEC2597" w:rsidR="006F7B71" w:rsidRDefault="006F7B71">
      <w:pPr>
        <w:rPr>
          <w:rFonts w:ascii="Interstate Bold" w:eastAsiaTheme="majorEastAsia" w:hAnsi="Interstate Bold" w:cstheme="majorBidi"/>
          <w:b/>
          <w:bCs/>
          <w:color w:val="4D768E"/>
          <w:sz w:val="24"/>
        </w:rPr>
      </w:pPr>
      <w:bookmarkStart w:id="62" w:name="_Toc72850706"/>
      <w:r>
        <w:br w:type="page"/>
      </w:r>
    </w:p>
    <w:p w14:paraId="7BD0CEC4" w14:textId="3C86C9E1" w:rsidR="008037C1" w:rsidRPr="008037C1" w:rsidRDefault="008037C1" w:rsidP="00892432">
      <w:pPr>
        <w:pStyle w:val="Heading2"/>
      </w:pPr>
      <w:bookmarkStart w:id="63" w:name="_Toc81933747"/>
      <w:r w:rsidRPr="008037C1">
        <w:lastRenderedPageBreak/>
        <w:t>Create a Workflow – 1 Level of Approval</w:t>
      </w:r>
      <w:bookmarkEnd w:id="62"/>
      <w:bookmarkEnd w:id="63"/>
    </w:p>
    <w:p w14:paraId="14992C58" w14:textId="0D4E1B88" w:rsidR="008037C1" w:rsidRPr="008037C1" w:rsidRDefault="008037C1" w:rsidP="00DA1163">
      <w:pPr>
        <w:pStyle w:val="ListNumber"/>
        <w:numPr>
          <w:ilvl w:val="0"/>
          <w:numId w:val="11"/>
        </w:numPr>
      </w:pPr>
      <w:r w:rsidRPr="008037C1">
        <w:t xml:space="preserve">Select </w:t>
      </w:r>
      <w:r w:rsidR="00892432">
        <w:t>Add</w:t>
      </w:r>
      <w:r w:rsidR="00892432" w:rsidRPr="00892432">
        <w:rPr>
          <w:noProof/>
        </w:rPr>
        <w:t xml:space="preserve"> </w:t>
      </w:r>
      <w:r w:rsidR="00892432" w:rsidRPr="00892432">
        <w:rPr>
          <w:noProof/>
        </w:rPr>
        <w:drawing>
          <wp:inline distT="0" distB="0" distL="0" distR="0" wp14:anchorId="157DC74B" wp14:editId="7C2135B9">
            <wp:extent cx="173611" cy="161638"/>
            <wp:effectExtent l="0" t="0" r="0" b="0"/>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con&#10;&#10;Description automatically generated"/>
                    <pic:cNvPicPr/>
                  </pic:nvPicPr>
                  <pic:blipFill rotWithShape="1">
                    <a:blip r:embed="rId79"/>
                    <a:srcRect l="17477" t="1" r="20270" b="2434"/>
                    <a:stretch/>
                  </pic:blipFill>
                  <pic:spPr bwMode="auto">
                    <a:xfrm flipH="1">
                      <a:off x="0" y="0"/>
                      <a:ext cx="179766" cy="167368"/>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 option by clicking on the Requestor.</w:t>
      </w:r>
      <w:r w:rsidRPr="00892432">
        <w:rPr>
          <w:lang w:val="en-IN"/>
        </w:rPr>
        <w:t xml:space="preserve"> </w:t>
      </w:r>
      <w:r w:rsidRPr="008037C1">
        <w:rPr>
          <w:noProof/>
        </w:rPr>
        <w:drawing>
          <wp:inline distT="0" distB="0" distL="0" distR="0" wp14:anchorId="3D41F08E" wp14:editId="2672F241">
            <wp:extent cx="609982" cy="472857"/>
            <wp:effectExtent l="0" t="0" r="0" b="3810"/>
            <wp:docPr id="1687" name="Picture 16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Picture 1687" descr="Graphical user interface, application&#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15092" cy="476818"/>
                    </a:xfrm>
                    <a:prstGeom prst="rect">
                      <a:avLst/>
                    </a:prstGeom>
                  </pic:spPr>
                </pic:pic>
              </a:graphicData>
            </a:graphic>
          </wp:inline>
        </w:drawing>
      </w:r>
    </w:p>
    <w:p w14:paraId="5346D840" w14:textId="196A3492" w:rsidR="008037C1" w:rsidRDefault="008037C1" w:rsidP="00892432">
      <w:pPr>
        <w:pStyle w:val="ListNumber"/>
      </w:pPr>
      <w:r w:rsidRPr="008037C1">
        <w:t xml:space="preserve">Select the add approver option </w:t>
      </w:r>
      <w:r w:rsidRPr="008037C1">
        <w:rPr>
          <w:noProof/>
        </w:rPr>
        <w:drawing>
          <wp:inline distT="0" distB="0" distL="0" distR="0" wp14:anchorId="5E9811AE" wp14:editId="0AEB3A46">
            <wp:extent cx="1409700" cy="371475"/>
            <wp:effectExtent l="0" t="0" r="0"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pic:nvPicPr>
                  <pic:blipFill>
                    <a:blip r:embed="rId81">
                      <a:extLst>
                        <a:ext uri="{28A0092B-C50C-407E-A947-70E740481C1C}">
                          <a14:useLocalDpi xmlns:a14="http://schemas.microsoft.com/office/drawing/2010/main" val="0"/>
                        </a:ext>
                      </a:extLst>
                    </a:blip>
                    <a:stretch>
                      <a:fillRect/>
                    </a:stretch>
                  </pic:blipFill>
                  <pic:spPr>
                    <a:xfrm>
                      <a:off x="0" y="0"/>
                      <a:ext cx="1409700" cy="371475"/>
                    </a:xfrm>
                    <a:prstGeom prst="rect">
                      <a:avLst/>
                    </a:prstGeom>
                  </pic:spPr>
                </pic:pic>
              </a:graphicData>
            </a:graphic>
          </wp:inline>
        </w:drawing>
      </w:r>
      <w:r w:rsidR="00892432">
        <w:t xml:space="preserve"> and TR to</w:t>
      </w:r>
      <w:r w:rsidRPr="008037C1">
        <w:t xml:space="preserve"> add the necessary workflow approver </w:t>
      </w:r>
      <w:r w:rsidR="00892432">
        <w:t>details</w:t>
      </w:r>
      <w:r w:rsidRPr="008037C1">
        <w:t xml:space="preserve"> and save</w:t>
      </w:r>
      <w:r w:rsidR="00892432">
        <w:t>:</w:t>
      </w:r>
    </w:p>
    <w:p w14:paraId="1A6F9717" w14:textId="69CDB194" w:rsidR="00892432" w:rsidRDefault="00892432" w:rsidP="00892432">
      <w:pPr>
        <w:pStyle w:val="IndentedListBullet"/>
      </w:pPr>
      <w:r>
        <w:t>Approver Type</w:t>
      </w:r>
    </w:p>
    <w:p w14:paraId="13227786" w14:textId="0CB32F21" w:rsidR="00892432" w:rsidRDefault="00892432" w:rsidP="00892432">
      <w:pPr>
        <w:pStyle w:val="IndentedListBullet"/>
      </w:pPr>
      <w:r>
        <w:t>Approver</w:t>
      </w:r>
    </w:p>
    <w:p w14:paraId="5123B8EA" w14:textId="1B78A5EB" w:rsidR="00892432" w:rsidRDefault="00892432" w:rsidP="00892432">
      <w:pPr>
        <w:pStyle w:val="IndentedListBullet"/>
      </w:pPr>
      <w:r>
        <w:t>Step Type</w:t>
      </w:r>
    </w:p>
    <w:p w14:paraId="7E81DF5D" w14:textId="092D975E" w:rsidR="00892432" w:rsidRPr="008037C1" w:rsidRDefault="00892432" w:rsidP="00892432">
      <w:pPr>
        <w:pStyle w:val="Body"/>
        <w:ind w:left="403"/>
      </w:pPr>
      <w:r>
        <w:t>Step Actions will default from Step Type</w:t>
      </w:r>
    </w:p>
    <w:p w14:paraId="5FE2F680" w14:textId="6B240693" w:rsidR="008037C1" w:rsidRDefault="008037C1" w:rsidP="008037C1">
      <w:pPr>
        <w:pStyle w:val="Body"/>
      </w:pPr>
      <w:r w:rsidRPr="008037C1">
        <w:rPr>
          <w:noProof/>
        </w:rPr>
        <w:drawing>
          <wp:inline distT="0" distB="0" distL="0" distR="0" wp14:anchorId="7D273EC8" wp14:editId="03573A82">
            <wp:extent cx="2266950" cy="2224355"/>
            <wp:effectExtent l="0" t="0" r="0" b="5080"/>
            <wp:docPr id="1689" name="Picture 16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Picture 1689" descr="Graphical user interface, text, application, email&#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272582" cy="2229881"/>
                    </a:xfrm>
                    <a:prstGeom prst="rect">
                      <a:avLst/>
                    </a:prstGeom>
                  </pic:spPr>
                </pic:pic>
              </a:graphicData>
            </a:graphic>
          </wp:inline>
        </w:drawing>
      </w:r>
    </w:p>
    <w:p w14:paraId="1B78955D" w14:textId="077AC6A0" w:rsidR="008037C1" w:rsidRPr="008037C1" w:rsidRDefault="008037C1" w:rsidP="00892432">
      <w:pPr>
        <w:pStyle w:val="ListNumber"/>
      </w:pPr>
      <w:r w:rsidRPr="008037C1">
        <w:t xml:space="preserve">Select </w:t>
      </w:r>
      <w:r w:rsidR="00892432">
        <w:t xml:space="preserve">Edit connection </w:t>
      </w:r>
      <w:r w:rsidR="00892432" w:rsidRPr="00892432">
        <w:rPr>
          <w:noProof/>
        </w:rPr>
        <w:drawing>
          <wp:inline distT="0" distB="0" distL="0" distR="0" wp14:anchorId="6FE911EC" wp14:editId="2F417205">
            <wp:extent cx="185197" cy="180053"/>
            <wp:effectExtent l="0" t="0" r="5715" b="0"/>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con&#10;&#10;Description automatically generated"/>
                    <pic:cNvPicPr/>
                  </pic:nvPicPr>
                  <pic:blipFill>
                    <a:blip r:embed="rId83"/>
                    <a:stretch>
                      <a:fillRect/>
                    </a:stretch>
                  </pic:blipFill>
                  <pic:spPr>
                    <a:xfrm>
                      <a:off x="0" y="0"/>
                      <a:ext cx="189389" cy="184129"/>
                    </a:xfrm>
                    <a:prstGeom prst="rect">
                      <a:avLst/>
                    </a:prstGeom>
                  </pic:spPr>
                </pic:pic>
              </a:graphicData>
            </a:graphic>
          </wp:inline>
        </w:drawing>
      </w:r>
      <w:r w:rsidR="00892432">
        <w:t xml:space="preserve">by clicking </w:t>
      </w:r>
      <w:r w:rsidRPr="008037C1">
        <w:t>on the</w:t>
      </w:r>
      <w:r w:rsidR="00892432">
        <w:t xml:space="preserve"> Approver</w:t>
      </w:r>
      <w:r w:rsidRPr="008037C1">
        <w:t xml:space="preserve"> </w:t>
      </w:r>
      <w:r w:rsidR="00892432" w:rsidRPr="00892432">
        <w:rPr>
          <w:noProof/>
        </w:rPr>
        <w:drawing>
          <wp:inline distT="0" distB="0" distL="0" distR="0" wp14:anchorId="49592999" wp14:editId="39D653D1">
            <wp:extent cx="969947" cy="733035"/>
            <wp:effectExtent l="0" t="0" r="1905" b="0"/>
            <wp:docPr id="121" name="Picture 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iagram&#10;&#10;Description automatically generated"/>
                    <pic:cNvPicPr/>
                  </pic:nvPicPr>
                  <pic:blipFill rotWithShape="1">
                    <a:blip r:embed="rId84"/>
                    <a:srcRect l="2874" t="8234" b="11385"/>
                    <a:stretch/>
                  </pic:blipFill>
                  <pic:spPr bwMode="auto">
                    <a:xfrm>
                      <a:off x="0" y="0"/>
                      <a:ext cx="978311" cy="739356"/>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add the necessary Action Targets details as below and </w:t>
      </w:r>
      <w:proofErr w:type="gramStart"/>
      <w:r w:rsidRPr="008037C1">
        <w:t>Save</w:t>
      </w:r>
      <w:proofErr w:type="gramEnd"/>
      <w:r w:rsidRPr="008037C1">
        <w:t>.</w:t>
      </w:r>
    </w:p>
    <w:p w14:paraId="7C06D557" w14:textId="55293705" w:rsidR="008037C1" w:rsidRPr="008037C1" w:rsidRDefault="00892432" w:rsidP="008037C1">
      <w:pPr>
        <w:pStyle w:val="Body"/>
      </w:pPr>
      <w:r w:rsidRPr="00892432">
        <w:rPr>
          <w:noProof/>
        </w:rPr>
        <w:drawing>
          <wp:inline distT="0" distB="0" distL="0" distR="0" wp14:anchorId="6657CA29" wp14:editId="4EAF01C3">
            <wp:extent cx="6858000" cy="1699895"/>
            <wp:effectExtent l="0" t="0" r="0" b="0"/>
            <wp:docPr id="122" name="Picture 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10;&#10;Description automatically generated"/>
                    <pic:cNvPicPr/>
                  </pic:nvPicPr>
                  <pic:blipFill>
                    <a:blip r:embed="rId85"/>
                    <a:stretch>
                      <a:fillRect/>
                    </a:stretch>
                  </pic:blipFill>
                  <pic:spPr>
                    <a:xfrm>
                      <a:off x="0" y="0"/>
                      <a:ext cx="6858000" cy="1699895"/>
                    </a:xfrm>
                    <a:prstGeom prst="rect">
                      <a:avLst/>
                    </a:prstGeom>
                  </pic:spPr>
                </pic:pic>
              </a:graphicData>
            </a:graphic>
          </wp:inline>
        </w:drawing>
      </w:r>
    </w:p>
    <w:p w14:paraId="2D337287" w14:textId="77777777" w:rsidR="008037C1" w:rsidRPr="008037C1" w:rsidRDefault="008037C1" w:rsidP="008037C1">
      <w:pPr>
        <w:pStyle w:val="Body"/>
      </w:pPr>
    </w:p>
    <w:p w14:paraId="647BC988" w14:textId="0D571345" w:rsidR="00892432" w:rsidRDefault="00892432" w:rsidP="00892432">
      <w:pPr>
        <w:pStyle w:val="ListNumber"/>
      </w:pPr>
      <w:r w:rsidRPr="008037C1">
        <w:lastRenderedPageBreak/>
        <w:t xml:space="preserve">Select </w:t>
      </w:r>
      <w:r w:rsidRPr="008037C1">
        <w:rPr>
          <w:noProof/>
        </w:rPr>
        <w:drawing>
          <wp:inline distT="0" distB="0" distL="0" distR="0" wp14:anchorId="213A3DFE" wp14:editId="03733E6E">
            <wp:extent cx="299286" cy="291612"/>
            <wp:effectExtent l="0" t="0" r="571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pic:nvPicPr>
                  <pic:blipFill rotWithShape="1">
                    <a:blip r:embed="rId59">
                      <a:extLst>
                        <a:ext uri="{28A0092B-C50C-407E-A947-70E740481C1C}">
                          <a14:useLocalDpi xmlns:a14="http://schemas.microsoft.com/office/drawing/2010/main" val="0"/>
                        </a:ext>
                      </a:extLst>
                    </a:blip>
                    <a:srcRect l="20409" b="13635"/>
                    <a:stretch/>
                  </pic:blipFill>
                  <pic:spPr bwMode="auto">
                    <a:xfrm>
                      <a:off x="0" y="0"/>
                      <a:ext cx="300611" cy="292903"/>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 to validate the</w:t>
      </w:r>
      <w:r>
        <w:t xml:space="preserve"> workflow. A validation message should appear:</w:t>
      </w:r>
    </w:p>
    <w:p w14:paraId="27ED7ECC" w14:textId="789AF9E5" w:rsidR="008037C1" w:rsidRDefault="00892432" w:rsidP="00892432">
      <w:pPr>
        <w:pStyle w:val="Body"/>
      </w:pPr>
      <w:r w:rsidRPr="00892432">
        <w:rPr>
          <w:noProof/>
        </w:rPr>
        <w:drawing>
          <wp:inline distT="0" distB="0" distL="0" distR="0" wp14:anchorId="47A494AB" wp14:editId="75ABB099">
            <wp:extent cx="5260539" cy="2665827"/>
            <wp:effectExtent l="0" t="0" r="0" b="1270"/>
            <wp:docPr id="123" name="Picture 1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text, application, chat or text message&#10;&#10;Description automatically generated"/>
                    <pic:cNvPicPr/>
                  </pic:nvPicPr>
                  <pic:blipFill>
                    <a:blip r:embed="rId86"/>
                    <a:stretch>
                      <a:fillRect/>
                    </a:stretch>
                  </pic:blipFill>
                  <pic:spPr>
                    <a:xfrm>
                      <a:off x="0" y="0"/>
                      <a:ext cx="5264076" cy="2667619"/>
                    </a:xfrm>
                    <a:prstGeom prst="rect">
                      <a:avLst/>
                    </a:prstGeom>
                  </pic:spPr>
                </pic:pic>
              </a:graphicData>
            </a:graphic>
          </wp:inline>
        </w:drawing>
      </w:r>
    </w:p>
    <w:p w14:paraId="6292F764" w14:textId="53E271F4" w:rsidR="00892432" w:rsidRDefault="00892432" w:rsidP="00892432">
      <w:pPr>
        <w:pStyle w:val="ListNumber"/>
      </w:pPr>
      <w:r>
        <w:t>Save to complete the workflow and create BRF tables.</w:t>
      </w:r>
      <w:r w:rsidRPr="00892432">
        <w:rPr>
          <w:noProof/>
        </w:rPr>
        <w:t xml:space="preserve"> </w:t>
      </w:r>
    </w:p>
    <w:p w14:paraId="6C71CAF6" w14:textId="757347B6" w:rsidR="00892432" w:rsidRPr="008037C1" w:rsidRDefault="00892432" w:rsidP="00892432">
      <w:pPr>
        <w:pStyle w:val="ListNumber"/>
        <w:numPr>
          <w:ilvl w:val="0"/>
          <w:numId w:val="0"/>
        </w:numPr>
      </w:pPr>
      <w:r w:rsidRPr="00892432">
        <w:rPr>
          <w:noProof/>
        </w:rPr>
        <w:drawing>
          <wp:inline distT="0" distB="0" distL="0" distR="0" wp14:anchorId="45D0F90D" wp14:editId="0024F2EC">
            <wp:extent cx="2711597" cy="822960"/>
            <wp:effectExtent l="0" t="0" r="0" b="0"/>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pic:nvPicPr>
                  <pic:blipFill>
                    <a:blip r:embed="rId87"/>
                    <a:stretch>
                      <a:fillRect/>
                    </a:stretch>
                  </pic:blipFill>
                  <pic:spPr>
                    <a:xfrm>
                      <a:off x="0" y="0"/>
                      <a:ext cx="2729077" cy="828265"/>
                    </a:xfrm>
                    <a:prstGeom prst="rect">
                      <a:avLst/>
                    </a:prstGeom>
                  </pic:spPr>
                </pic:pic>
              </a:graphicData>
            </a:graphic>
          </wp:inline>
        </w:drawing>
      </w:r>
    </w:p>
    <w:p w14:paraId="214C6BC2" w14:textId="217446C1" w:rsidR="00892432" w:rsidRDefault="00892432" w:rsidP="00892432">
      <w:pPr>
        <w:pStyle w:val="ListNumber"/>
      </w:pPr>
      <w:r>
        <w:t>Repeat the steps above for additional approval levels as needed.</w:t>
      </w:r>
    </w:p>
    <w:p w14:paraId="34AE2942" w14:textId="7BE72D1A" w:rsidR="00892432" w:rsidRDefault="00892432" w:rsidP="008037C1">
      <w:pPr>
        <w:pStyle w:val="Body"/>
      </w:pPr>
      <w:r>
        <w:rPr>
          <w:noProof/>
        </w:rPr>
        <w:drawing>
          <wp:inline distT="0" distB="0" distL="0" distR="0" wp14:anchorId="681760F9" wp14:editId="548D740D">
            <wp:extent cx="3502855" cy="2924224"/>
            <wp:effectExtent l="0" t="0" r="2540" b="0"/>
            <wp:docPr id="101" name="Picture 1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6407" cy="2927189"/>
                    </a:xfrm>
                    <a:prstGeom prst="rect">
                      <a:avLst/>
                    </a:prstGeom>
                    <a:noFill/>
                    <a:ln>
                      <a:noFill/>
                    </a:ln>
                  </pic:spPr>
                </pic:pic>
              </a:graphicData>
            </a:graphic>
          </wp:inline>
        </w:drawing>
      </w:r>
    </w:p>
    <w:p w14:paraId="6EBA49CF" w14:textId="4D65E87A" w:rsidR="00251C32" w:rsidRDefault="00251C32" w:rsidP="00251C32">
      <w:pPr>
        <w:pStyle w:val="Body"/>
      </w:pPr>
      <w:r w:rsidRPr="00251C32">
        <w:lastRenderedPageBreak/>
        <w:t xml:space="preserve">Depending on business needs, </w:t>
      </w:r>
      <w:proofErr w:type="spellStart"/>
      <w:r w:rsidRPr="00251C32">
        <w:t>Concento</w:t>
      </w:r>
      <w:proofErr w:type="spellEnd"/>
      <w:r w:rsidRPr="00251C32">
        <w:t xml:space="preserve"> RDG allows users to implement Dynamic and Parallel steps for complex workflow scenarios eliminating the tedious steps of workflow maintenance followed in a traditional approach. With RDG, users having no prior experience in BRF+ application, Decision Tables and ABAP programming can easily handle the steps included in the guide as RDG automates the entire implementation of </w:t>
      </w:r>
      <w:proofErr w:type="spellStart"/>
      <w:r w:rsidRPr="00251C32">
        <w:t>BAdIs</w:t>
      </w:r>
      <w:proofErr w:type="spellEnd"/>
      <w:r w:rsidRPr="00251C32">
        <w:t xml:space="preserve"> and rule-based workflow in BRF+ to handle Dynamic and Parallel workflow steps in a simple UI Screen.</w:t>
      </w:r>
    </w:p>
    <w:p w14:paraId="0DB0A827" w14:textId="05096895" w:rsidR="00251C32" w:rsidRDefault="00251C32" w:rsidP="008D4F9C">
      <w:pPr>
        <w:pStyle w:val="Heading3"/>
      </w:pPr>
      <w:bookmarkStart w:id="64" w:name="_Toc81933748"/>
      <w:r>
        <w:t>Add Parallel Flow</w:t>
      </w:r>
      <w:bookmarkEnd w:id="64"/>
    </w:p>
    <w:p w14:paraId="02E18AFE" w14:textId="063243E6" w:rsidR="00251C32" w:rsidRPr="00251C32" w:rsidRDefault="00251C32" w:rsidP="00DA1163">
      <w:pPr>
        <w:pStyle w:val="ListNumber"/>
        <w:numPr>
          <w:ilvl w:val="0"/>
          <w:numId w:val="18"/>
        </w:numPr>
      </w:pPr>
      <w:r>
        <w:t xml:space="preserve">From the Change Request select the workflow position and Parallel Flow </w:t>
      </w:r>
      <w:r w:rsidRPr="00251C32">
        <w:rPr>
          <w:noProof/>
        </w:rPr>
        <w:drawing>
          <wp:inline distT="0" distB="0" distL="0" distR="0" wp14:anchorId="5226E92A" wp14:editId="45E5D4DF">
            <wp:extent cx="1125415" cy="270693"/>
            <wp:effectExtent l="0" t="0" r="0" b="0"/>
            <wp:docPr id="244" name="Picture 2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Logo&#10;&#10;Description automatically generated with medium confidence"/>
                    <pic:cNvPicPr/>
                  </pic:nvPicPr>
                  <pic:blipFill rotWithShape="1">
                    <a:blip r:embed="rId89"/>
                    <a:srcRect b="17466"/>
                    <a:stretch/>
                  </pic:blipFill>
                  <pic:spPr bwMode="auto">
                    <a:xfrm>
                      <a:off x="0" y="0"/>
                      <a:ext cx="1139831" cy="274160"/>
                    </a:xfrm>
                    <a:prstGeom prst="rect">
                      <a:avLst/>
                    </a:prstGeom>
                    <a:ln>
                      <a:noFill/>
                    </a:ln>
                    <a:extLst>
                      <a:ext uri="{53640926-AAD7-44D8-BBD7-CCE9431645EC}">
                        <a14:shadowObscured xmlns:a14="http://schemas.microsoft.com/office/drawing/2010/main"/>
                      </a:ext>
                    </a:extLst>
                  </pic:spPr>
                </pic:pic>
              </a:graphicData>
            </a:graphic>
          </wp:inline>
        </w:drawing>
      </w:r>
    </w:p>
    <w:p w14:paraId="4D2FA28E" w14:textId="3660BA89" w:rsidR="00251C32" w:rsidRDefault="00251C32" w:rsidP="00251C32">
      <w:pPr>
        <w:pStyle w:val="NormalWeb"/>
        <w:shd w:val="clear" w:color="auto" w:fill="FFFFFF"/>
        <w:rPr>
          <w:rFonts w:ascii="Arial" w:hAnsi="Arial" w:cs="Arial"/>
          <w:color w:val="3C3C3C"/>
          <w:sz w:val="21"/>
          <w:szCs w:val="21"/>
        </w:rPr>
      </w:pPr>
      <w:r w:rsidRPr="00251C32">
        <w:rPr>
          <w:rFonts w:ascii="Arial" w:hAnsi="Arial" w:cs="Arial"/>
          <w:noProof/>
          <w:color w:val="3C3C3C"/>
          <w:sz w:val="21"/>
          <w:szCs w:val="21"/>
        </w:rPr>
        <w:drawing>
          <wp:inline distT="0" distB="0" distL="0" distR="0" wp14:anchorId="2EBAA5D6" wp14:editId="4978D324">
            <wp:extent cx="2035887" cy="1765495"/>
            <wp:effectExtent l="0" t="0" r="2540" b="6350"/>
            <wp:docPr id="243" name="Picture 2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Diagram&#10;&#10;Description automatically generated"/>
                    <pic:cNvPicPr/>
                  </pic:nvPicPr>
                  <pic:blipFill>
                    <a:blip r:embed="rId90"/>
                    <a:stretch>
                      <a:fillRect/>
                    </a:stretch>
                  </pic:blipFill>
                  <pic:spPr>
                    <a:xfrm>
                      <a:off x="0" y="0"/>
                      <a:ext cx="2039937" cy="1769007"/>
                    </a:xfrm>
                    <a:prstGeom prst="rect">
                      <a:avLst/>
                    </a:prstGeom>
                  </pic:spPr>
                </pic:pic>
              </a:graphicData>
            </a:graphic>
          </wp:inline>
        </w:drawing>
      </w:r>
    </w:p>
    <w:p w14:paraId="37E0FB41" w14:textId="6AA29EE2" w:rsidR="00251C32" w:rsidRDefault="00251C32" w:rsidP="00251C32">
      <w:pPr>
        <w:pStyle w:val="ListNumber"/>
      </w:pPr>
      <w:r>
        <w:t xml:space="preserve">Add Attribute </w:t>
      </w:r>
      <w:r w:rsidRPr="00251C32">
        <w:rPr>
          <w:noProof/>
        </w:rPr>
        <w:drawing>
          <wp:inline distT="0" distB="0" distL="0" distR="0" wp14:anchorId="37FA41FF" wp14:editId="58618F53">
            <wp:extent cx="1280160" cy="297411"/>
            <wp:effectExtent l="0" t="0" r="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85553" cy="298664"/>
                    </a:xfrm>
                    <a:prstGeom prst="rect">
                      <a:avLst/>
                    </a:prstGeom>
                  </pic:spPr>
                </pic:pic>
              </a:graphicData>
            </a:graphic>
          </wp:inline>
        </w:drawing>
      </w:r>
      <w:r>
        <w:t xml:space="preserve"> to be used for the Parallel workflow</w:t>
      </w:r>
    </w:p>
    <w:p w14:paraId="7BB62CA0" w14:textId="689FE898" w:rsidR="00251C32" w:rsidRDefault="00251C32" w:rsidP="00251C32">
      <w:pPr>
        <w:pStyle w:val="ListNumber"/>
      </w:pPr>
      <w:r>
        <w:t xml:space="preserve">Select Add Rule </w:t>
      </w:r>
      <w:r w:rsidRPr="00251C32">
        <w:rPr>
          <w:noProof/>
        </w:rPr>
        <w:drawing>
          <wp:inline distT="0" distB="0" distL="0" distR="0" wp14:anchorId="27FEC705" wp14:editId="02BE5694">
            <wp:extent cx="948042" cy="246184"/>
            <wp:effectExtent l="0" t="0" r="5080" b="1905"/>
            <wp:docPr id="246" name="Picture 2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application, website&#10;&#10;Description automatically generated"/>
                    <pic:cNvPicPr/>
                  </pic:nvPicPr>
                  <pic:blipFill rotWithShape="1">
                    <a:blip r:embed="rId92"/>
                    <a:srcRect l="1538" t="23863" r="90564" b="69417"/>
                    <a:stretch/>
                  </pic:blipFill>
                  <pic:spPr bwMode="auto">
                    <a:xfrm>
                      <a:off x="0" y="0"/>
                      <a:ext cx="955827" cy="248206"/>
                    </a:xfrm>
                    <a:prstGeom prst="rect">
                      <a:avLst/>
                    </a:prstGeom>
                    <a:ln>
                      <a:noFill/>
                    </a:ln>
                    <a:extLst>
                      <a:ext uri="{53640926-AAD7-44D8-BBD7-CCE9431645EC}">
                        <a14:shadowObscured xmlns:a14="http://schemas.microsoft.com/office/drawing/2010/main"/>
                      </a:ext>
                    </a:extLst>
                  </pic:spPr>
                </pic:pic>
              </a:graphicData>
            </a:graphic>
          </wp:inline>
        </w:drawing>
      </w:r>
      <w:r>
        <w:t>highlight and enter details for rule:</w:t>
      </w:r>
    </w:p>
    <w:p w14:paraId="59AAF917" w14:textId="0907CC8D" w:rsidR="00251C32" w:rsidRDefault="00251C32" w:rsidP="00251C32">
      <w:pPr>
        <w:pStyle w:val="IndentedListBullet"/>
      </w:pPr>
      <w:r>
        <w:t>Attribute value</w:t>
      </w:r>
    </w:p>
    <w:p w14:paraId="0B3F00F6" w14:textId="117918C4" w:rsidR="00251C32" w:rsidRDefault="00251C32" w:rsidP="00251C32">
      <w:pPr>
        <w:pStyle w:val="IndentedListBullet"/>
      </w:pPr>
      <w:r>
        <w:t>Approver Type</w:t>
      </w:r>
    </w:p>
    <w:p w14:paraId="6DB7D1F2" w14:textId="5305E40B" w:rsidR="00251C32" w:rsidRDefault="00251C32" w:rsidP="00251C32">
      <w:pPr>
        <w:pStyle w:val="IndentedListBullet"/>
      </w:pPr>
      <w:r>
        <w:t>Approver</w:t>
      </w:r>
    </w:p>
    <w:p w14:paraId="0A365972" w14:textId="5FEC36E5" w:rsidR="00251C32" w:rsidRDefault="00251C32" w:rsidP="00251C32">
      <w:pPr>
        <w:pStyle w:val="IndentedListBullet"/>
      </w:pPr>
      <w:r>
        <w:t>Step Type</w:t>
      </w:r>
    </w:p>
    <w:p w14:paraId="7B2C44BA" w14:textId="230DFA15" w:rsidR="00251C32" w:rsidRDefault="00251C32" w:rsidP="00251C32">
      <w:pPr>
        <w:pStyle w:val="ListNumber"/>
        <w:numPr>
          <w:ilvl w:val="0"/>
          <w:numId w:val="0"/>
        </w:numPr>
        <w:ind w:left="360" w:hanging="360"/>
      </w:pPr>
      <w:r>
        <w:rPr>
          <w:noProof/>
        </w:rPr>
        <w:drawing>
          <wp:inline distT="0" distB="0" distL="0" distR="0" wp14:anchorId="0D0C3713" wp14:editId="3EC07AA5">
            <wp:extent cx="6858000" cy="2110740"/>
            <wp:effectExtent l="0" t="0" r="0" b="3810"/>
            <wp:docPr id="104" name="Picture 1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application&#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0" cy="2110740"/>
                    </a:xfrm>
                    <a:prstGeom prst="rect">
                      <a:avLst/>
                    </a:prstGeom>
                    <a:noFill/>
                    <a:ln>
                      <a:noFill/>
                    </a:ln>
                  </pic:spPr>
                </pic:pic>
              </a:graphicData>
            </a:graphic>
          </wp:inline>
        </w:drawing>
      </w:r>
    </w:p>
    <w:p w14:paraId="6A3FC5ED" w14:textId="05B1CBC4" w:rsidR="00251C32" w:rsidRDefault="00251C32" w:rsidP="00251C32">
      <w:pPr>
        <w:pStyle w:val="Body"/>
      </w:pPr>
      <w:r>
        <w:t>For a Parallel workflow Scenario, when all company codes are to be approved by its corresponding owners, we choose company code as attribute from the entity BP_CUS_CC and give list of company codes for which the approvals are necessary. Workflow requests will be sent to all the approvers parallelly.</w:t>
      </w:r>
    </w:p>
    <w:p w14:paraId="4399A093" w14:textId="5C1E9717" w:rsidR="008037C1" w:rsidRDefault="008037C1" w:rsidP="008D4F9C">
      <w:pPr>
        <w:pStyle w:val="Heading3"/>
      </w:pPr>
      <w:bookmarkStart w:id="65" w:name="_Toc72850707"/>
      <w:bookmarkStart w:id="66" w:name="_Toc81933749"/>
      <w:r w:rsidRPr="008037C1">
        <w:lastRenderedPageBreak/>
        <w:t xml:space="preserve">Adding Dynamic </w:t>
      </w:r>
      <w:bookmarkEnd w:id="65"/>
      <w:r w:rsidR="00EE5784">
        <w:t>Rules</w:t>
      </w:r>
      <w:bookmarkEnd w:id="66"/>
    </w:p>
    <w:p w14:paraId="2BFE901B" w14:textId="77777777" w:rsidR="00251C32" w:rsidRDefault="00251C32" w:rsidP="00DA1163">
      <w:pPr>
        <w:pStyle w:val="ListNumber"/>
        <w:numPr>
          <w:ilvl w:val="0"/>
          <w:numId w:val="17"/>
        </w:numPr>
      </w:pPr>
      <w:r>
        <w:t xml:space="preserve">From the Change Request select the workflow position and Dynamic Rules </w:t>
      </w:r>
      <w:r w:rsidRPr="00251C32">
        <w:rPr>
          <w:noProof/>
        </w:rPr>
        <w:drawing>
          <wp:inline distT="0" distB="0" distL="0" distR="0" wp14:anchorId="663FF65D" wp14:editId="5F505797">
            <wp:extent cx="977223" cy="246184"/>
            <wp:effectExtent l="0" t="0" r="0" b="1905"/>
            <wp:docPr id="242" name="Picture 2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Logo&#10;&#10;Description automatically generated"/>
                    <pic:cNvPicPr/>
                  </pic:nvPicPr>
                  <pic:blipFill rotWithShape="1">
                    <a:blip r:embed="rId94"/>
                    <a:srcRect b="16445"/>
                    <a:stretch/>
                  </pic:blipFill>
                  <pic:spPr bwMode="auto">
                    <a:xfrm>
                      <a:off x="0" y="0"/>
                      <a:ext cx="990291" cy="249476"/>
                    </a:xfrm>
                    <a:prstGeom prst="rect">
                      <a:avLst/>
                    </a:prstGeom>
                    <a:ln>
                      <a:noFill/>
                    </a:ln>
                    <a:extLst>
                      <a:ext uri="{53640926-AAD7-44D8-BBD7-CCE9431645EC}">
                        <a14:shadowObscured xmlns:a14="http://schemas.microsoft.com/office/drawing/2010/main"/>
                      </a:ext>
                    </a:extLst>
                  </pic:spPr>
                </pic:pic>
              </a:graphicData>
            </a:graphic>
          </wp:inline>
        </w:drawing>
      </w:r>
    </w:p>
    <w:p w14:paraId="1C97470B" w14:textId="7424347D" w:rsidR="00251C32" w:rsidRDefault="00251C32" w:rsidP="00251C32">
      <w:pPr>
        <w:pStyle w:val="ListNumber"/>
        <w:numPr>
          <w:ilvl w:val="0"/>
          <w:numId w:val="0"/>
        </w:numPr>
        <w:ind w:left="360"/>
      </w:pPr>
      <w:r w:rsidRPr="00251C32">
        <w:rPr>
          <w:noProof/>
        </w:rPr>
        <w:drawing>
          <wp:inline distT="0" distB="0" distL="0" distR="0" wp14:anchorId="418BAB38" wp14:editId="445F34D0">
            <wp:extent cx="1681089" cy="2494519"/>
            <wp:effectExtent l="0" t="0" r="0" b="1270"/>
            <wp:docPr id="240" name="Picture 2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Diagram&#10;&#10;Description automatically generated"/>
                    <pic:cNvPicPr/>
                  </pic:nvPicPr>
                  <pic:blipFill>
                    <a:blip r:embed="rId95"/>
                    <a:stretch>
                      <a:fillRect/>
                    </a:stretch>
                  </pic:blipFill>
                  <pic:spPr>
                    <a:xfrm>
                      <a:off x="0" y="0"/>
                      <a:ext cx="1689368" cy="2506804"/>
                    </a:xfrm>
                    <a:prstGeom prst="rect">
                      <a:avLst/>
                    </a:prstGeom>
                  </pic:spPr>
                </pic:pic>
              </a:graphicData>
            </a:graphic>
          </wp:inline>
        </w:drawing>
      </w:r>
    </w:p>
    <w:p w14:paraId="7B9E6087" w14:textId="2D32E6BB" w:rsidR="00251C32" w:rsidRDefault="00251C32" w:rsidP="00251C32">
      <w:pPr>
        <w:pStyle w:val="ListNumber"/>
      </w:pPr>
      <w:r>
        <w:t xml:space="preserve">Add Attribute </w:t>
      </w:r>
      <w:r w:rsidRPr="00251C32">
        <w:rPr>
          <w:noProof/>
        </w:rPr>
        <w:drawing>
          <wp:inline distT="0" distB="0" distL="0" distR="0" wp14:anchorId="5F0DF26C" wp14:editId="351A0535">
            <wp:extent cx="1280160" cy="297411"/>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85553" cy="298664"/>
                    </a:xfrm>
                    <a:prstGeom prst="rect">
                      <a:avLst/>
                    </a:prstGeom>
                  </pic:spPr>
                </pic:pic>
              </a:graphicData>
            </a:graphic>
          </wp:inline>
        </w:drawing>
      </w:r>
      <w:r>
        <w:t xml:space="preserve"> to be used for the Dynamic Rule</w:t>
      </w:r>
    </w:p>
    <w:p w14:paraId="05EA072B" w14:textId="77777777" w:rsidR="00251C32" w:rsidRDefault="00251C32" w:rsidP="00251C32">
      <w:pPr>
        <w:pStyle w:val="ListNumber"/>
      </w:pPr>
      <w:r>
        <w:t xml:space="preserve">Select Add Rule </w:t>
      </w:r>
      <w:r w:rsidRPr="00251C32">
        <w:rPr>
          <w:noProof/>
        </w:rPr>
        <w:drawing>
          <wp:inline distT="0" distB="0" distL="0" distR="0" wp14:anchorId="42469247" wp14:editId="28668756">
            <wp:extent cx="948042" cy="246184"/>
            <wp:effectExtent l="0" t="0" r="5080" b="1905"/>
            <wp:docPr id="249" name="Picture 24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application, website&#10;&#10;Description automatically generated"/>
                    <pic:cNvPicPr/>
                  </pic:nvPicPr>
                  <pic:blipFill rotWithShape="1">
                    <a:blip r:embed="rId92"/>
                    <a:srcRect l="1538" t="23863" r="90564" b="69417"/>
                    <a:stretch/>
                  </pic:blipFill>
                  <pic:spPr bwMode="auto">
                    <a:xfrm>
                      <a:off x="0" y="0"/>
                      <a:ext cx="955827" cy="248206"/>
                    </a:xfrm>
                    <a:prstGeom prst="rect">
                      <a:avLst/>
                    </a:prstGeom>
                    <a:ln>
                      <a:noFill/>
                    </a:ln>
                    <a:extLst>
                      <a:ext uri="{53640926-AAD7-44D8-BBD7-CCE9431645EC}">
                        <a14:shadowObscured xmlns:a14="http://schemas.microsoft.com/office/drawing/2010/main"/>
                      </a:ext>
                    </a:extLst>
                  </pic:spPr>
                </pic:pic>
              </a:graphicData>
            </a:graphic>
          </wp:inline>
        </w:drawing>
      </w:r>
      <w:r>
        <w:t>highlight and enter details for rule:</w:t>
      </w:r>
    </w:p>
    <w:p w14:paraId="7E21B44A" w14:textId="77777777" w:rsidR="00251C32" w:rsidRDefault="00251C32" w:rsidP="00251C32">
      <w:pPr>
        <w:pStyle w:val="IndentedListBullet"/>
      </w:pPr>
      <w:r>
        <w:t>Attribute value</w:t>
      </w:r>
    </w:p>
    <w:p w14:paraId="6E0E7982" w14:textId="77777777" w:rsidR="00251C32" w:rsidRDefault="00251C32" w:rsidP="00251C32">
      <w:pPr>
        <w:pStyle w:val="IndentedListBullet"/>
      </w:pPr>
      <w:r>
        <w:t>Approver Type</w:t>
      </w:r>
    </w:p>
    <w:p w14:paraId="3C586F88" w14:textId="77777777" w:rsidR="00251C32" w:rsidRDefault="00251C32" w:rsidP="00251C32">
      <w:pPr>
        <w:pStyle w:val="IndentedListBullet"/>
      </w:pPr>
      <w:r>
        <w:t>Approver</w:t>
      </w:r>
    </w:p>
    <w:p w14:paraId="27BB7F43" w14:textId="77777777" w:rsidR="00251C32" w:rsidRDefault="00251C32" w:rsidP="00251C32">
      <w:pPr>
        <w:pStyle w:val="IndentedListBullet"/>
      </w:pPr>
      <w:r>
        <w:t>Step Type</w:t>
      </w:r>
    </w:p>
    <w:p w14:paraId="4AFF45BF" w14:textId="679AB355" w:rsidR="00892432" w:rsidRPr="00892432" w:rsidRDefault="00892432" w:rsidP="00251C32">
      <w:pPr>
        <w:pStyle w:val="ListNumber"/>
        <w:numPr>
          <w:ilvl w:val="0"/>
          <w:numId w:val="0"/>
        </w:numPr>
        <w:ind w:left="360"/>
        <w:rPr>
          <w:rFonts w:ascii="Arial" w:hAnsi="Arial" w:cs="Arial"/>
          <w:color w:val="3C3C3C"/>
          <w:sz w:val="21"/>
          <w:szCs w:val="21"/>
        </w:rPr>
      </w:pPr>
    </w:p>
    <w:p w14:paraId="7D029AE1" w14:textId="490E8E9A" w:rsidR="00892432" w:rsidRDefault="00251C32" w:rsidP="00892432">
      <w:pPr>
        <w:pStyle w:val="Body"/>
      </w:pPr>
      <w:r>
        <w:rPr>
          <w:rFonts w:ascii="Arial" w:hAnsi="Arial" w:cs="Arial"/>
          <w:noProof/>
          <w:color w:val="3C3C3C"/>
          <w:sz w:val="21"/>
          <w:szCs w:val="21"/>
        </w:rPr>
        <w:drawing>
          <wp:inline distT="0" distB="0" distL="0" distR="0" wp14:anchorId="4E8175B2" wp14:editId="51BC19D6">
            <wp:extent cx="6858000" cy="2517775"/>
            <wp:effectExtent l="0" t="0" r="0" b="0"/>
            <wp:docPr id="250" name="Picture 2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0" cy="2517775"/>
                    </a:xfrm>
                    <a:prstGeom prst="rect">
                      <a:avLst/>
                    </a:prstGeom>
                    <a:noFill/>
                    <a:ln>
                      <a:noFill/>
                    </a:ln>
                  </pic:spPr>
                </pic:pic>
              </a:graphicData>
            </a:graphic>
          </wp:inline>
        </w:drawing>
      </w:r>
    </w:p>
    <w:p w14:paraId="2891A234" w14:textId="77777777" w:rsidR="00251C32" w:rsidRDefault="00251C32" w:rsidP="00892432">
      <w:pPr>
        <w:pStyle w:val="NormalWeb"/>
        <w:shd w:val="clear" w:color="auto" w:fill="FFFFFF"/>
        <w:rPr>
          <w:rFonts w:ascii="Arial" w:hAnsi="Arial" w:cs="Arial"/>
          <w:color w:val="3C3C3C"/>
          <w:sz w:val="21"/>
          <w:szCs w:val="21"/>
        </w:rPr>
      </w:pPr>
      <w:r>
        <w:rPr>
          <w:rFonts w:ascii="Arial" w:hAnsi="Arial" w:cs="Arial"/>
          <w:color w:val="3C3C3C"/>
          <w:sz w:val="21"/>
          <w:szCs w:val="21"/>
        </w:rPr>
        <w:t xml:space="preserve">In a </w:t>
      </w:r>
      <w:r w:rsidR="00892432">
        <w:rPr>
          <w:rFonts w:ascii="Arial" w:hAnsi="Arial" w:cs="Arial"/>
          <w:color w:val="3C3C3C"/>
          <w:sz w:val="21"/>
          <w:szCs w:val="21"/>
        </w:rPr>
        <w:t xml:space="preserve">Dynamic </w:t>
      </w:r>
      <w:r>
        <w:rPr>
          <w:rFonts w:ascii="Arial" w:hAnsi="Arial" w:cs="Arial"/>
          <w:color w:val="3C3C3C"/>
          <w:sz w:val="21"/>
          <w:szCs w:val="21"/>
        </w:rPr>
        <w:t xml:space="preserve">Rule </w:t>
      </w:r>
      <w:proofErr w:type="gramStart"/>
      <w:r w:rsidR="00892432">
        <w:rPr>
          <w:rFonts w:ascii="Arial" w:hAnsi="Arial" w:cs="Arial"/>
          <w:color w:val="3C3C3C"/>
          <w:sz w:val="21"/>
          <w:szCs w:val="21"/>
        </w:rPr>
        <w:t>scenario</w:t>
      </w:r>
      <w:proofErr w:type="gramEnd"/>
      <w:r w:rsidR="00892432">
        <w:rPr>
          <w:rFonts w:ascii="Arial" w:hAnsi="Arial" w:cs="Arial"/>
          <w:color w:val="3C3C3C"/>
          <w:sz w:val="21"/>
          <w:szCs w:val="21"/>
        </w:rPr>
        <w:t xml:space="preserve"> the request is routed dynamically based on the values </w:t>
      </w:r>
      <w:r>
        <w:rPr>
          <w:rFonts w:ascii="Arial" w:hAnsi="Arial" w:cs="Arial"/>
          <w:color w:val="3C3C3C"/>
          <w:sz w:val="21"/>
          <w:szCs w:val="21"/>
        </w:rPr>
        <w:t>set with the rule.</w:t>
      </w:r>
    </w:p>
    <w:p w14:paraId="53710FC4" w14:textId="183727EC" w:rsidR="00892432" w:rsidRDefault="00892432" w:rsidP="00251C32">
      <w:pPr>
        <w:pStyle w:val="ListNumber"/>
      </w:pPr>
      <w:r>
        <w:lastRenderedPageBreak/>
        <w:t>Once the workflow</w:t>
      </w:r>
      <w:r w:rsidR="00251C32">
        <w:t>s are</w:t>
      </w:r>
      <w:r>
        <w:t xml:space="preserve"> saved, BRF decision tables are created and populated automatically for </w:t>
      </w:r>
      <w:r w:rsidR="006B0E31">
        <w:t>rule-based</w:t>
      </w:r>
      <w:r>
        <w:t xml:space="preserve"> workflow with parallel and dynamic steps.</w:t>
      </w:r>
    </w:p>
    <w:p w14:paraId="3376A872" w14:textId="6BB9873A" w:rsidR="00892432" w:rsidRDefault="00892432" w:rsidP="00892432">
      <w:pPr>
        <w:pStyle w:val="NormalWeb"/>
        <w:shd w:val="clear" w:color="auto" w:fill="FFFFFF"/>
        <w:rPr>
          <w:rFonts w:ascii="Arial" w:hAnsi="Arial" w:cs="Arial"/>
          <w:color w:val="3C3C3C"/>
          <w:sz w:val="21"/>
          <w:szCs w:val="21"/>
        </w:rPr>
      </w:pPr>
      <w:r>
        <w:rPr>
          <w:rFonts w:ascii="Arial" w:hAnsi="Arial" w:cs="Arial"/>
          <w:noProof/>
          <w:color w:val="3C3C3C"/>
          <w:sz w:val="21"/>
          <w:szCs w:val="21"/>
        </w:rPr>
        <w:drawing>
          <wp:inline distT="0" distB="0" distL="0" distR="0" wp14:anchorId="4804A0B9" wp14:editId="3A94D10F">
            <wp:extent cx="5724805" cy="5999871"/>
            <wp:effectExtent l="0" t="0" r="0" b="1270"/>
            <wp:docPr id="105" name="Picture 1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735" cy="6007133"/>
                    </a:xfrm>
                    <a:prstGeom prst="rect">
                      <a:avLst/>
                    </a:prstGeom>
                    <a:noFill/>
                    <a:ln>
                      <a:noFill/>
                    </a:ln>
                  </pic:spPr>
                </pic:pic>
              </a:graphicData>
            </a:graphic>
          </wp:inline>
        </w:drawing>
      </w:r>
    </w:p>
    <w:p w14:paraId="6A7D94A0" w14:textId="560DABB6" w:rsidR="00892432" w:rsidRDefault="00892432" w:rsidP="00544139">
      <w:pPr>
        <w:pStyle w:val="Body"/>
        <w:ind w:left="0"/>
        <w:rPr>
          <w:shd w:val="clear" w:color="auto" w:fill="FFFFFF"/>
        </w:rPr>
      </w:pPr>
      <w:r>
        <w:t>Decision tables are populated for Rule Based Workflow</w:t>
      </w:r>
      <w:r w:rsidR="00043A1D">
        <w:t xml:space="preserve"> allowing</w:t>
      </w:r>
      <w:r w:rsidR="00544139">
        <w:t xml:space="preserve"> maintenance</w:t>
      </w:r>
      <w:r>
        <w:rPr>
          <w:shd w:val="clear" w:color="auto" w:fill="FFFFFF"/>
        </w:rPr>
        <w:t xml:space="preserve"> even for complex scenarios in RDG with no prior knowledge in ABAP, BRF+ configuration and </w:t>
      </w:r>
      <w:proofErr w:type="spellStart"/>
      <w:r>
        <w:rPr>
          <w:shd w:val="clear" w:color="auto" w:fill="FFFFFF"/>
        </w:rPr>
        <w:t>BAdI</w:t>
      </w:r>
      <w:proofErr w:type="spellEnd"/>
      <w:r>
        <w:rPr>
          <w:shd w:val="clear" w:color="auto" w:fill="FFFFFF"/>
        </w:rPr>
        <w:t xml:space="preserve"> implementations.</w:t>
      </w:r>
    </w:p>
    <w:p w14:paraId="658149F8" w14:textId="77777777" w:rsidR="00544139" w:rsidRDefault="00544139" w:rsidP="00544139">
      <w:pPr>
        <w:pStyle w:val="Body"/>
        <w:ind w:left="0"/>
        <w:rPr>
          <w:shd w:val="clear" w:color="auto" w:fill="FFFFFF"/>
        </w:rPr>
      </w:pPr>
    </w:p>
    <w:p w14:paraId="4B9D26B2" w14:textId="77777777" w:rsidR="00251C32" w:rsidRDefault="00251C32" w:rsidP="00251C32">
      <w:pPr>
        <w:pStyle w:val="Body"/>
      </w:pPr>
    </w:p>
    <w:p w14:paraId="4091BAD4" w14:textId="6F5D75E3" w:rsidR="00251C32" w:rsidRPr="00251C32" w:rsidRDefault="00251C32" w:rsidP="00251C32">
      <w:pPr>
        <w:pStyle w:val="ListNumber"/>
      </w:pPr>
      <w:r w:rsidRPr="00251C32">
        <w:lastRenderedPageBreak/>
        <w:t xml:space="preserve">To complete </w:t>
      </w:r>
      <w:proofErr w:type="gramStart"/>
      <w:r w:rsidRPr="00251C32">
        <w:t>workflow</w:t>
      </w:r>
      <w:proofErr w:type="gramEnd"/>
      <w:r w:rsidRPr="00251C32">
        <w:t xml:space="preserve"> s</w:t>
      </w:r>
      <w:r w:rsidR="008037C1" w:rsidRPr="00251C32">
        <w:t>elect the</w:t>
      </w:r>
      <w:r w:rsidRPr="00251C32">
        <w:t xml:space="preserve"> node and edit</w:t>
      </w:r>
      <w:r w:rsidR="008037C1" w:rsidRPr="00251C32">
        <w:t xml:space="preserve"> connections</w:t>
      </w:r>
      <w:r w:rsidRPr="00251C32">
        <w:t xml:space="preserve"> </w:t>
      </w:r>
      <w:r w:rsidRPr="00251C32">
        <w:rPr>
          <w:noProof/>
        </w:rPr>
        <w:drawing>
          <wp:inline distT="0" distB="0" distL="0" distR="0" wp14:anchorId="1C37099D" wp14:editId="06788882">
            <wp:extent cx="185197" cy="180053"/>
            <wp:effectExtent l="0" t="0" r="5715" b="0"/>
            <wp:docPr id="254" name="Picture 2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con&#10;&#10;Description automatically generated"/>
                    <pic:cNvPicPr/>
                  </pic:nvPicPr>
                  <pic:blipFill>
                    <a:blip r:embed="rId83"/>
                    <a:stretch>
                      <a:fillRect/>
                    </a:stretch>
                  </pic:blipFill>
                  <pic:spPr>
                    <a:xfrm>
                      <a:off x="0" y="0"/>
                      <a:ext cx="189389" cy="184129"/>
                    </a:xfrm>
                    <a:prstGeom prst="rect">
                      <a:avLst/>
                    </a:prstGeom>
                  </pic:spPr>
                </pic:pic>
              </a:graphicData>
            </a:graphic>
          </wp:inline>
        </w:drawing>
      </w:r>
      <w:r w:rsidRPr="00251C32">
        <w:t xml:space="preserve"> to open Action Targets</w:t>
      </w:r>
    </w:p>
    <w:p w14:paraId="2022AA68" w14:textId="0DBF544D" w:rsidR="008037C1" w:rsidRPr="00251C32" w:rsidRDefault="00251C32" w:rsidP="00251C32">
      <w:pPr>
        <w:pStyle w:val="ListNumber"/>
      </w:pPr>
      <w:r w:rsidRPr="00251C32">
        <w:t>Complete</w:t>
      </w:r>
      <w:r w:rsidR="008037C1" w:rsidRPr="00251C32">
        <w:t xml:space="preserve"> the appropriate Action details</w:t>
      </w:r>
      <w:r>
        <w:t xml:space="preserve"> for all workflow steps</w:t>
      </w:r>
      <w:r w:rsidRPr="00251C32">
        <w:t>:</w:t>
      </w:r>
    </w:p>
    <w:p w14:paraId="1E909170" w14:textId="4CA081AF" w:rsidR="00251C32" w:rsidRDefault="00251C32" w:rsidP="00251C32">
      <w:pPr>
        <w:pStyle w:val="IndentedListBullet"/>
        <w:rPr>
          <w:lang w:val="en-IN"/>
        </w:rPr>
      </w:pPr>
      <w:r>
        <w:rPr>
          <w:lang w:val="en-IN"/>
        </w:rPr>
        <w:t>Target State</w:t>
      </w:r>
    </w:p>
    <w:p w14:paraId="449C0205" w14:textId="17CF6827" w:rsidR="00251C32" w:rsidRPr="00251C32" w:rsidRDefault="00251C32" w:rsidP="00251C32">
      <w:pPr>
        <w:pStyle w:val="IndentedListBullet"/>
      </w:pPr>
      <w:r>
        <w:rPr>
          <w:lang w:val="en-IN"/>
        </w:rPr>
        <w:t>Status</w:t>
      </w:r>
    </w:p>
    <w:p w14:paraId="0E108688" w14:textId="4792AFE1" w:rsidR="00251C32" w:rsidRDefault="00251C32" w:rsidP="00251C32">
      <w:pPr>
        <w:pStyle w:val="ListNumber"/>
        <w:numPr>
          <w:ilvl w:val="0"/>
          <w:numId w:val="0"/>
        </w:numPr>
        <w:ind w:left="360"/>
      </w:pPr>
      <w:r w:rsidRPr="00251C32">
        <w:rPr>
          <w:noProof/>
        </w:rPr>
        <w:drawing>
          <wp:inline distT="0" distB="0" distL="0" distR="0" wp14:anchorId="494ECEB8" wp14:editId="3EE894B4">
            <wp:extent cx="6858000" cy="1259205"/>
            <wp:effectExtent l="0" t="0" r="0" b="0"/>
            <wp:docPr id="253" name="Picture 2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Graphical user interface, application&#10;&#10;Description automatically generated"/>
                    <pic:cNvPicPr/>
                  </pic:nvPicPr>
                  <pic:blipFill>
                    <a:blip r:embed="rId98"/>
                    <a:stretch>
                      <a:fillRect/>
                    </a:stretch>
                  </pic:blipFill>
                  <pic:spPr>
                    <a:xfrm>
                      <a:off x="0" y="0"/>
                      <a:ext cx="6858000" cy="1259205"/>
                    </a:xfrm>
                    <a:prstGeom prst="rect">
                      <a:avLst/>
                    </a:prstGeom>
                  </pic:spPr>
                </pic:pic>
              </a:graphicData>
            </a:graphic>
          </wp:inline>
        </w:drawing>
      </w:r>
    </w:p>
    <w:p w14:paraId="61722194" w14:textId="079E8BCE" w:rsidR="00251C32" w:rsidRDefault="00251C32" w:rsidP="00251C32">
      <w:pPr>
        <w:pStyle w:val="ListNumber"/>
        <w:numPr>
          <w:ilvl w:val="0"/>
          <w:numId w:val="0"/>
        </w:numPr>
        <w:ind w:left="360"/>
      </w:pPr>
    </w:p>
    <w:p w14:paraId="274707E6" w14:textId="77777777" w:rsidR="00251C32" w:rsidRDefault="00251C32" w:rsidP="00251C32">
      <w:pPr>
        <w:pStyle w:val="ListNumber"/>
      </w:pPr>
      <w:r w:rsidRPr="008037C1">
        <w:t xml:space="preserve">Select </w:t>
      </w:r>
      <w:r w:rsidRPr="008037C1">
        <w:rPr>
          <w:noProof/>
        </w:rPr>
        <w:drawing>
          <wp:inline distT="0" distB="0" distL="0" distR="0" wp14:anchorId="5F2CCDEC" wp14:editId="54E4C2DB">
            <wp:extent cx="299286" cy="291612"/>
            <wp:effectExtent l="0" t="0" r="571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pic:nvPicPr>
                  <pic:blipFill rotWithShape="1">
                    <a:blip r:embed="rId59">
                      <a:extLst>
                        <a:ext uri="{28A0092B-C50C-407E-A947-70E740481C1C}">
                          <a14:useLocalDpi xmlns:a14="http://schemas.microsoft.com/office/drawing/2010/main" val="0"/>
                        </a:ext>
                      </a:extLst>
                    </a:blip>
                    <a:srcRect l="20409" b="13635"/>
                    <a:stretch/>
                  </pic:blipFill>
                  <pic:spPr bwMode="auto">
                    <a:xfrm>
                      <a:off x="0" y="0"/>
                      <a:ext cx="300611" cy="292903"/>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 to validate the</w:t>
      </w:r>
      <w:r>
        <w:t xml:space="preserve"> workflow. A validation message should appear:</w:t>
      </w:r>
    </w:p>
    <w:p w14:paraId="6B06C35E" w14:textId="3AE5E99D" w:rsidR="00251C32" w:rsidRDefault="00251C32" w:rsidP="00251C32">
      <w:pPr>
        <w:pStyle w:val="Body"/>
      </w:pPr>
    </w:p>
    <w:p w14:paraId="7D81CB8E" w14:textId="77777777" w:rsidR="00251C32" w:rsidRDefault="00251C32" w:rsidP="00251C32">
      <w:pPr>
        <w:pStyle w:val="ListNumber"/>
      </w:pPr>
      <w:r>
        <w:t>Save to complete the workflow and create BRF tables.</w:t>
      </w:r>
      <w:r w:rsidRPr="00892432">
        <w:rPr>
          <w:noProof/>
        </w:rPr>
        <w:t xml:space="preserve"> </w:t>
      </w:r>
    </w:p>
    <w:p w14:paraId="776B01B1" w14:textId="77777777" w:rsidR="00251C32" w:rsidRPr="008037C1" w:rsidRDefault="00251C32" w:rsidP="00251C32">
      <w:pPr>
        <w:pStyle w:val="ListNumber"/>
        <w:numPr>
          <w:ilvl w:val="0"/>
          <w:numId w:val="0"/>
        </w:numPr>
      </w:pPr>
      <w:r w:rsidRPr="00892432">
        <w:rPr>
          <w:noProof/>
        </w:rPr>
        <w:drawing>
          <wp:inline distT="0" distB="0" distL="0" distR="0" wp14:anchorId="3A7CF7F2" wp14:editId="6740E1BE">
            <wp:extent cx="2711597" cy="822960"/>
            <wp:effectExtent l="0" t="0" r="0" b="0"/>
            <wp:docPr id="1601" name="Picture 16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pic:nvPicPr>
                  <pic:blipFill>
                    <a:blip r:embed="rId87"/>
                    <a:stretch>
                      <a:fillRect/>
                    </a:stretch>
                  </pic:blipFill>
                  <pic:spPr>
                    <a:xfrm>
                      <a:off x="0" y="0"/>
                      <a:ext cx="2729077" cy="828265"/>
                    </a:xfrm>
                    <a:prstGeom prst="rect">
                      <a:avLst/>
                    </a:prstGeom>
                  </pic:spPr>
                </pic:pic>
              </a:graphicData>
            </a:graphic>
          </wp:inline>
        </w:drawing>
      </w:r>
    </w:p>
    <w:p w14:paraId="68660B77" w14:textId="0C6B8D8B" w:rsidR="00251C32" w:rsidRDefault="00251C32" w:rsidP="00251C32">
      <w:pPr>
        <w:pStyle w:val="ListNumber"/>
        <w:numPr>
          <w:ilvl w:val="0"/>
          <w:numId w:val="0"/>
        </w:numPr>
        <w:ind w:left="360"/>
      </w:pPr>
    </w:p>
    <w:p w14:paraId="2EBF796B" w14:textId="2F736AEB" w:rsidR="00EE5784" w:rsidRPr="003405C8" w:rsidRDefault="00892432" w:rsidP="003405C8">
      <w:pPr>
        <w:pStyle w:val="Body"/>
      </w:pPr>
      <w:bookmarkStart w:id="67" w:name="_Toc72850708"/>
      <w:r>
        <w:t>Decision tables are populated for Rule Based Workflow</w:t>
      </w:r>
      <w:r w:rsidR="003405C8">
        <w:t>.</w:t>
      </w:r>
      <w:r w:rsidR="00EE5784">
        <w:br w:type="page"/>
      </w:r>
    </w:p>
    <w:p w14:paraId="392C1216" w14:textId="08FB60DB" w:rsidR="008037C1" w:rsidRPr="00892432" w:rsidRDefault="008037C1" w:rsidP="002D2944">
      <w:pPr>
        <w:pStyle w:val="Heading1"/>
      </w:pPr>
      <w:bookmarkStart w:id="68" w:name="_Toc81933750"/>
      <w:r w:rsidRPr="00892432">
        <w:lastRenderedPageBreak/>
        <w:t>Manage Business Rules</w:t>
      </w:r>
      <w:bookmarkEnd w:id="67"/>
      <w:bookmarkEnd w:id="68"/>
    </w:p>
    <w:p w14:paraId="2CB38CCE" w14:textId="0B6CBB7F" w:rsidR="00892432" w:rsidRDefault="008037C1" w:rsidP="00892432">
      <w:pPr>
        <w:pStyle w:val="Body"/>
      </w:pPr>
      <w:proofErr w:type="spellStart"/>
      <w:r w:rsidRPr="008037C1">
        <w:t>Concento</w:t>
      </w:r>
      <w:proofErr w:type="spellEnd"/>
      <w:r w:rsidRPr="008037C1">
        <w:t xml:space="preserve"> RDG provides breakthrough technology to bridge the gap to the known BRF+ MDG limitation to allow cross-entity check</w:t>
      </w:r>
      <w:r w:rsidR="00B057D5">
        <w:t>s</w:t>
      </w:r>
      <w:r w:rsidRPr="008037C1">
        <w:t xml:space="preserve"> and enrichment</w:t>
      </w:r>
      <w:r w:rsidR="00892432">
        <w:t xml:space="preserve"> in Business Rule Management</w:t>
      </w:r>
      <w:r w:rsidRPr="008037C1">
        <w:t xml:space="preserve">. </w:t>
      </w:r>
      <w:proofErr w:type="spellStart"/>
      <w:r w:rsidRPr="008037C1">
        <w:t>Concento</w:t>
      </w:r>
      <w:proofErr w:type="spellEnd"/>
      <w:r w:rsidRPr="008037C1">
        <w:t xml:space="preserve"> RDG provides simple UI control for users to maintain Business rules</w:t>
      </w:r>
      <w:r w:rsidR="00892432">
        <w:t>, automating configuration steps</w:t>
      </w:r>
      <w:r w:rsidRPr="008037C1">
        <w:t xml:space="preserve"> and execut</w:t>
      </w:r>
      <w:r w:rsidR="00892432">
        <w:t>ing</w:t>
      </w:r>
      <w:r w:rsidRPr="008037C1">
        <w:t xml:space="preserve"> APIs </w:t>
      </w:r>
      <w:r w:rsidR="00892432">
        <w:t>to create</w:t>
      </w:r>
      <w:r w:rsidRPr="008037C1">
        <w:t xml:space="preserve"> them as BRF+ rules in the MDG system.</w:t>
      </w:r>
    </w:p>
    <w:p w14:paraId="6561A631" w14:textId="0C4984E4" w:rsidR="00A43597" w:rsidRPr="008037C1" w:rsidRDefault="00A43597" w:rsidP="00892432">
      <w:pPr>
        <w:pStyle w:val="Body"/>
      </w:pPr>
      <w:r>
        <w:rPr>
          <w:noProof/>
        </w:rPr>
        <w:drawing>
          <wp:inline distT="0" distB="0" distL="0" distR="0" wp14:anchorId="7B7BC7D0" wp14:editId="1B0798A3">
            <wp:extent cx="5727700" cy="1409651"/>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99"/>
                    <a:stretch>
                      <a:fillRect/>
                    </a:stretch>
                  </pic:blipFill>
                  <pic:spPr>
                    <a:xfrm>
                      <a:off x="0" y="0"/>
                      <a:ext cx="5754199" cy="1416173"/>
                    </a:xfrm>
                    <a:prstGeom prst="rect">
                      <a:avLst/>
                    </a:prstGeom>
                  </pic:spPr>
                </pic:pic>
              </a:graphicData>
            </a:graphic>
          </wp:inline>
        </w:drawing>
      </w:r>
    </w:p>
    <w:p w14:paraId="5A713403" w14:textId="6AABE8FD" w:rsidR="00892432" w:rsidRPr="008037C1" w:rsidRDefault="008037C1" w:rsidP="00892432">
      <w:pPr>
        <w:pStyle w:val="Body"/>
      </w:pPr>
      <w:r w:rsidRPr="008037C1">
        <w:t>Business Rules includes the following functions:</w:t>
      </w:r>
      <w:r w:rsidR="00892432">
        <w:t xml:space="preserve">                 </w:t>
      </w:r>
      <w:r w:rsidRPr="008037C1">
        <w:rPr>
          <w:noProof/>
        </w:rPr>
        <w:drawing>
          <wp:anchor distT="0" distB="0" distL="114300" distR="114300" simplePos="0" relativeHeight="251651584" behindDoc="0" locked="0" layoutInCell="1" allowOverlap="1" wp14:anchorId="6DC08CEE" wp14:editId="5628BC2E">
            <wp:simplePos x="0" y="0"/>
            <wp:positionH relativeFrom="column">
              <wp:posOffset>3432175</wp:posOffset>
            </wp:positionH>
            <wp:positionV relativeFrom="paragraph">
              <wp:posOffset>635</wp:posOffset>
            </wp:positionV>
            <wp:extent cx="1013460" cy="1216660"/>
            <wp:effectExtent l="0" t="0" r="0" b="2540"/>
            <wp:wrapSquare wrapText="bothSides"/>
            <wp:docPr id="206" name="Picture 20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text, application&#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013460" cy="1216660"/>
                    </a:xfrm>
                    <a:prstGeom prst="rect">
                      <a:avLst/>
                    </a:prstGeom>
                  </pic:spPr>
                </pic:pic>
              </a:graphicData>
            </a:graphic>
            <wp14:sizeRelH relativeFrom="page">
              <wp14:pctWidth>0</wp14:pctWidth>
            </wp14:sizeRelH>
            <wp14:sizeRelV relativeFrom="page">
              <wp14:pctHeight>0</wp14:pctHeight>
            </wp14:sizeRelV>
          </wp:anchor>
        </w:drawing>
      </w:r>
    </w:p>
    <w:p w14:paraId="50168FF5" w14:textId="5AD80EBF" w:rsidR="00892432" w:rsidRDefault="00892432" w:rsidP="00892432">
      <w:pPr>
        <w:pStyle w:val="Heading2"/>
        <w:rPr>
          <w:b/>
        </w:rPr>
      </w:pPr>
      <w:bookmarkStart w:id="69" w:name="_Toc72850710"/>
    </w:p>
    <w:p w14:paraId="79EC0EA7" w14:textId="77777777" w:rsidR="00892432" w:rsidRDefault="00892432" w:rsidP="00892432">
      <w:pPr>
        <w:pStyle w:val="Heading2"/>
        <w:rPr>
          <w:b/>
        </w:rPr>
      </w:pPr>
    </w:p>
    <w:p w14:paraId="754640D8" w14:textId="7D170DB5" w:rsidR="00892432" w:rsidRDefault="00892432" w:rsidP="00892432">
      <w:pPr>
        <w:pStyle w:val="Heading2"/>
        <w:rPr>
          <w:b/>
        </w:rPr>
      </w:pPr>
    </w:p>
    <w:p w14:paraId="3C82D75E" w14:textId="642B897C" w:rsidR="008037C1" w:rsidRDefault="008037C1" w:rsidP="00C86BA2">
      <w:pPr>
        <w:pStyle w:val="Heading2"/>
      </w:pPr>
      <w:bookmarkStart w:id="70" w:name="_Toc81933751"/>
      <w:r w:rsidRPr="008037C1">
        <w:t>Mandatory Business Rule</w:t>
      </w:r>
      <w:bookmarkEnd w:id="69"/>
      <w:bookmarkEnd w:id="70"/>
    </w:p>
    <w:p w14:paraId="7F88F50C" w14:textId="1F38AA6F" w:rsidR="00892432" w:rsidRPr="00892432" w:rsidRDefault="00892432" w:rsidP="00DA1163">
      <w:pPr>
        <w:pStyle w:val="ListNumber"/>
        <w:numPr>
          <w:ilvl w:val="0"/>
          <w:numId w:val="12"/>
        </w:numPr>
        <w:rPr>
          <w:lang w:val="en-IN"/>
        </w:rPr>
      </w:pPr>
      <w:r>
        <w:t>From the home screen, select ‘</w:t>
      </w:r>
      <w:r w:rsidRPr="008037C1">
        <w:t xml:space="preserve">Manage </w:t>
      </w:r>
      <w:r>
        <w:t xml:space="preserve">Business Rules’ </w:t>
      </w:r>
      <w:r w:rsidRPr="008037C1">
        <w:t xml:space="preserve">and then </w:t>
      </w:r>
      <w:r>
        <w:t xml:space="preserve">select </w:t>
      </w:r>
      <w:r w:rsidR="008037C1" w:rsidRPr="008037C1">
        <w:t xml:space="preserve">the Change Request type and the </w:t>
      </w:r>
      <w:r>
        <w:t>E</w:t>
      </w:r>
      <w:r w:rsidR="008037C1" w:rsidRPr="008037C1">
        <w:t>ntity.</w:t>
      </w:r>
    </w:p>
    <w:p w14:paraId="682C0E31" w14:textId="2BBB9B92" w:rsidR="00892432" w:rsidRPr="00892432" w:rsidRDefault="008037C1" w:rsidP="00DA1163">
      <w:pPr>
        <w:pStyle w:val="ListNumber"/>
        <w:numPr>
          <w:ilvl w:val="0"/>
          <w:numId w:val="12"/>
        </w:numPr>
        <w:rPr>
          <w:lang w:val="en-IN"/>
        </w:rPr>
      </w:pPr>
      <w:r w:rsidRPr="008037C1">
        <w:t>Select Mandatory Rule</w:t>
      </w:r>
      <w:r w:rsidR="00892432" w:rsidRPr="00892432">
        <w:rPr>
          <w:noProof/>
        </w:rPr>
        <w:t xml:space="preserve"> </w:t>
      </w:r>
      <w:r w:rsidR="00892432" w:rsidRPr="00892432">
        <w:rPr>
          <w:noProof/>
        </w:rPr>
        <w:drawing>
          <wp:inline distT="0" distB="0" distL="0" distR="0" wp14:anchorId="4ACBB707" wp14:editId="01B1B04C">
            <wp:extent cx="927737" cy="203835"/>
            <wp:effectExtent l="0" t="0" r="5715"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5720" t="1" r="31395" b="6889"/>
                    <a:stretch/>
                  </pic:blipFill>
                  <pic:spPr bwMode="auto">
                    <a:xfrm>
                      <a:off x="0" y="0"/>
                      <a:ext cx="928538" cy="204011"/>
                    </a:xfrm>
                    <a:prstGeom prst="rect">
                      <a:avLst/>
                    </a:prstGeom>
                    <a:ln>
                      <a:noFill/>
                    </a:ln>
                    <a:extLst>
                      <a:ext uri="{53640926-AAD7-44D8-BBD7-CCE9431645EC}">
                        <a14:shadowObscured xmlns:a14="http://schemas.microsoft.com/office/drawing/2010/main"/>
                      </a:ext>
                    </a:extLst>
                  </pic:spPr>
                </pic:pic>
              </a:graphicData>
            </a:graphic>
          </wp:inline>
        </w:drawing>
      </w:r>
      <w:r w:rsidRPr="008037C1">
        <w:t xml:space="preserve"> from the dropdown next to the entity.</w:t>
      </w:r>
    </w:p>
    <w:p w14:paraId="2183363C" w14:textId="7316104E" w:rsidR="00892432" w:rsidRPr="008037C1" w:rsidRDefault="008037C1" w:rsidP="008037C1">
      <w:pPr>
        <w:pStyle w:val="Body"/>
      </w:pPr>
      <w:r w:rsidRPr="008037C1">
        <w:rPr>
          <w:noProof/>
        </w:rPr>
        <w:drawing>
          <wp:inline distT="0" distB="0" distL="0" distR="0" wp14:anchorId="7BFBE08A" wp14:editId="31B572D1">
            <wp:extent cx="4654635" cy="1434905"/>
            <wp:effectExtent l="0" t="0" r="0" b="0"/>
            <wp:docPr id="208" name="Picture 20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raphical user interface, application, Teams&#10;&#10;Description automatically generated"/>
                    <pic:cNvPicPr/>
                  </pic:nvPicPr>
                  <pic:blipFill rotWithShape="1">
                    <a:blip r:embed="rId102">
                      <a:extLst>
                        <a:ext uri="{28A0092B-C50C-407E-A947-70E740481C1C}">
                          <a14:useLocalDpi xmlns:a14="http://schemas.microsoft.com/office/drawing/2010/main" val="0"/>
                        </a:ext>
                      </a:extLst>
                    </a:blip>
                    <a:srcRect b="3473"/>
                    <a:stretch/>
                  </pic:blipFill>
                  <pic:spPr bwMode="auto">
                    <a:xfrm>
                      <a:off x="0" y="0"/>
                      <a:ext cx="4668572" cy="1439201"/>
                    </a:xfrm>
                    <a:prstGeom prst="rect">
                      <a:avLst/>
                    </a:prstGeom>
                    <a:ln>
                      <a:noFill/>
                    </a:ln>
                    <a:extLst>
                      <a:ext uri="{53640926-AAD7-44D8-BBD7-CCE9431645EC}">
                        <a14:shadowObscured xmlns:a14="http://schemas.microsoft.com/office/drawing/2010/main"/>
                      </a:ext>
                    </a:extLst>
                  </pic:spPr>
                </pic:pic>
              </a:graphicData>
            </a:graphic>
          </wp:inline>
        </w:drawing>
      </w:r>
      <w:r w:rsidR="004D6D2C">
        <w:rPr>
          <w:noProof/>
        </w:rPr>
        <w:pict w14:anchorId="2D51CEEA">
          <v:rect id="Rectangle 108" o:spid="_x0000_s2052" style="position:absolute;left:0;text-align:left;margin-left:416.8pt;margin-top:548.85pt;width:468pt;height:58.15pt;z-index:251662336;visibility:visible;mso-wrap-style:square;mso-width-percent:1000;mso-height-percent:0;mso-wrap-distance-left:9pt;mso-wrap-distance-top:14.4pt;mso-wrap-distance-right:9pt;mso-wrap-distance-bottom:14.4pt;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" fillcolor="#254061" strokecolor="#71893f" strokeweight="2pt">
            <v:textbox inset="28.8pt,7.2pt,28.8pt,7.2pt">
              <w:txbxContent>
                <w:p w14:paraId="4B62BAA3" w14:textId="7ADBEE8D" w:rsidR="00892432" w:rsidRDefault="00892432" w:rsidP="00892432">
                  <w:pPr>
                    <w:spacing w:after="0" w:line="120" w:lineRule="auto"/>
                    <w:rPr>
                      <w:color w:val="FFFFFF" w:themeColor="background1"/>
                    </w:rPr>
                  </w:pPr>
                  <w:r>
                    <w:rPr>
                      <w:noProof/>
                    </w:rPr>
                    <w:drawing>
                      <wp:inline distT="0" distB="0" distL="0" distR="0" wp14:anchorId="259ED5AF" wp14:editId="59786594">
                        <wp:extent cx="497374" cy="482600"/>
                        <wp:effectExtent l="0" t="0" r="0" b="0"/>
                        <wp:docPr id="199" name="Picture 1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con&#10;&#10;Description automatically generated"/>
                                <pic:cNvPicPr/>
                              </pic:nvPicPr>
                              <pic:blipFill rotWithShape="1">
                                <a:blip r:embed="rId103"/>
                                <a:srcRect l="9745" t="7089" r="14543" b="15711"/>
                                <a:stretch/>
                              </pic:blipFill>
                              <pic:spPr bwMode="auto">
                                <a:xfrm>
                                  <a:off x="0" y="0"/>
                                  <a:ext cx="499830" cy="484983"/>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rPr>
                    <w:t xml:space="preserve"> </w:t>
                  </w:r>
                  <w:r w:rsidRPr="00892432">
                    <w:rPr>
                      <w:color w:val="FFFFFF" w:themeColor="background1"/>
                      <w:sz w:val="24"/>
                      <w:szCs w:val="24"/>
                    </w:rPr>
                    <w:t xml:space="preserve">Scroll to the top of the page if you are not able to view the </w:t>
                  </w:r>
                  <w:proofErr w:type="gramStart"/>
                  <w:r w:rsidRPr="00892432">
                    <w:rPr>
                      <w:color w:val="FFFFFF" w:themeColor="background1"/>
                      <w:sz w:val="24"/>
                      <w:szCs w:val="24"/>
                    </w:rPr>
                    <w:t>drop down</w:t>
                  </w:r>
                  <w:proofErr w:type="gramEnd"/>
                  <w:r w:rsidRPr="00892432">
                    <w:rPr>
                      <w:color w:val="FFFFFF" w:themeColor="background1"/>
                      <w:sz w:val="24"/>
                      <w:szCs w:val="24"/>
                    </w:rPr>
                    <w:t xml:space="preserve"> rule menu.</w:t>
                  </w:r>
                </w:p>
              </w:txbxContent>
            </v:textbox>
            <w10:wrap type="topAndBottom" anchorx="margin" anchory="margin"/>
          </v:rect>
        </w:pict>
      </w:r>
    </w:p>
    <w:p w14:paraId="2780C6C0" w14:textId="6A3C7499" w:rsidR="008037C1" w:rsidRPr="008037C1" w:rsidRDefault="008037C1" w:rsidP="00892432">
      <w:pPr>
        <w:pStyle w:val="ListNumber"/>
      </w:pPr>
      <w:r w:rsidRPr="008037C1">
        <w:t>Select the attribute to set as Mandatory.</w:t>
      </w:r>
      <w:r w:rsidR="002659DD" w:rsidRPr="002659DD">
        <w:rPr>
          <w:noProof/>
        </w:rPr>
        <w:t xml:space="preserve"> </w:t>
      </w:r>
    </w:p>
    <w:p w14:paraId="7ECAAFEF" w14:textId="77777777" w:rsidR="00E00CF4" w:rsidRDefault="00E00CF4" w:rsidP="008037C1">
      <w:pPr>
        <w:pStyle w:val="Body"/>
      </w:pPr>
    </w:p>
    <w:p w14:paraId="12557FE1" w14:textId="0E1CB7FA" w:rsidR="008037C1" w:rsidRPr="008037C1" w:rsidRDefault="002659DD" w:rsidP="008037C1">
      <w:pPr>
        <w:pStyle w:val="Body"/>
      </w:pPr>
      <w:r w:rsidRPr="008037C1">
        <w:rPr>
          <w:noProof/>
        </w:rPr>
        <w:drawing>
          <wp:anchor distT="0" distB="0" distL="114300" distR="114300" simplePos="0" relativeHeight="251653632" behindDoc="1" locked="0" layoutInCell="1" allowOverlap="1" wp14:anchorId="21EA5C39" wp14:editId="3DF28094">
            <wp:simplePos x="0" y="0"/>
            <wp:positionH relativeFrom="column">
              <wp:posOffset>91098</wp:posOffset>
            </wp:positionH>
            <wp:positionV relativeFrom="paragraph">
              <wp:posOffset>57541</wp:posOffset>
            </wp:positionV>
            <wp:extent cx="6016624" cy="339090"/>
            <wp:effectExtent l="0" t="0" r="0" b="0"/>
            <wp:wrapTight wrapText="bothSides">
              <wp:wrapPolygon edited="0">
                <wp:start x="0" y="0"/>
                <wp:lineTo x="0" y="20629"/>
                <wp:lineTo x="21545" y="20629"/>
                <wp:lineTo x="21545"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104">
                      <a:extLst>
                        <a:ext uri="{28A0092B-C50C-407E-A947-70E740481C1C}">
                          <a14:useLocalDpi xmlns:a14="http://schemas.microsoft.com/office/drawing/2010/main" val="0"/>
                        </a:ext>
                      </a:extLst>
                    </a:blip>
                    <a:stretch>
                      <a:fillRect/>
                    </a:stretch>
                  </pic:blipFill>
                  <pic:spPr>
                    <a:xfrm>
                      <a:off x="0" y="0"/>
                      <a:ext cx="6016624" cy="339090"/>
                    </a:xfrm>
                    <a:prstGeom prst="rect">
                      <a:avLst/>
                    </a:prstGeom>
                  </pic:spPr>
                </pic:pic>
              </a:graphicData>
            </a:graphic>
          </wp:anchor>
        </w:drawing>
      </w:r>
    </w:p>
    <w:p w14:paraId="26DC8171" w14:textId="6CA54C23" w:rsidR="008037C1" w:rsidRPr="008037C1" w:rsidRDefault="008037C1" w:rsidP="00892432">
      <w:pPr>
        <w:pStyle w:val="ListNumber"/>
      </w:pPr>
      <w:r w:rsidRPr="008037C1">
        <w:lastRenderedPageBreak/>
        <w:t>Select the appropriate TR for the change and make the attribute to mandatory.</w:t>
      </w:r>
    </w:p>
    <w:p w14:paraId="745EA297" w14:textId="64F83158" w:rsidR="008037C1" w:rsidRPr="008037C1" w:rsidRDefault="008037C1" w:rsidP="008037C1">
      <w:pPr>
        <w:pStyle w:val="Body"/>
      </w:pPr>
      <w:r w:rsidRPr="008037C1">
        <w:rPr>
          <w:noProof/>
        </w:rPr>
        <w:drawing>
          <wp:inline distT="0" distB="0" distL="0" distR="0" wp14:anchorId="246CEC51" wp14:editId="689FD435">
            <wp:extent cx="6016624" cy="1198880"/>
            <wp:effectExtent l="0" t="0" r="3175" b="1270"/>
            <wp:docPr id="211" name="Picture 2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Graphical user interface, text, application&#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6016624" cy="1198880"/>
                    </a:xfrm>
                    <a:prstGeom prst="rect">
                      <a:avLst/>
                    </a:prstGeom>
                  </pic:spPr>
                </pic:pic>
              </a:graphicData>
            </a:graphic>
          </wp:inline>
        </w:drawing>
      </w:r>
    </w:p>
    <w:p w14:paraId="6D907330" w14:textId="23665CC6" w:rsidR="008037C1" w:rsidRPr="008037C1" w:rsidRDefault="008037C1" w:rsidP="008037C1">
      <w:pPr>
        <w:pStyle w:val="Body"/>
      </w:pPr>
    </w:p>
    <w:p w14:paraId="599FEDD9" w14:textId="36497E19" w:rsidR="008037C1" w:rsidRPr="008037C1" w:rsidRDefault="008037C1" w:rsidP="00892432">
      <w:pPr>
        <w:pStyle w:val="ListNumber"/>
      </w:pPr>
      <w:r w:rsidRPr="008037C1">
        <w:t>BRF+ application will be updated with the Rule created.</w:t>
      </w:r>
    </w:p>
    <w:p w14:paraId="67748FF2" w14:textId="23819B62" w:rsidR="008037C1" w:rsidRDefault="008037C1" w:rsidP="008037C1">
      <w:pPr>
        <w:pStyle w:val="Body"/>
      </w:pPr>
      <w:r w:rsidRPr="008037C1">
        <w:rPr>
          <w:noProof/>
        </w:rPr>
        <w:drawing>
          <wp:inline distT="0" distB="0" distL="0" distR="0" wp14:anchorId="3DB43752" wp14:editId="2F066275">
            <wp:extent cx="2371726" cy="11049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106">
                      <a:extLst>
                        <a:ext uri="{28A0092B-C50C-407E-A947-70E740481C1C}">
                          <a14:useLocalDpi xmlns:a14="http://schemas.microsoft.com/office/drawing/2010/main" val="0"/>
                        </a:ext>
                      </a:extLst>
                    </a:blip>
                    <a:stretch>
                      <a:fillRect/>
                    </a:stretch>
                  </pic:blipFill>
                  <pic:spPr>
                    <a:xfrm>
                      <a:off x="0" y="0"/>
                      <a:ext cx="2371726" cy="1104900"/>
                    </a:xfrm>
                    <a:prstGeom prst="rect">
                      <a:avLst/>
                    </a:prstGeom>
                  </pic:spPr>
                </pic:pic>
              </a:graphicData>
            </a:graphic>
          </wp:inline>
        </w:drawing>
      </w:r>
      <w:r w:rsidRPr="008037C1">
        <w:t xml:space="preserve"> </w:t>
      </w:r>
    </w:p>
    <w:p w14:paraId="31C41D12" w14:textId="6BF624DF" w:rsidR="008037C1" w:rsidRPr="008037C1" w:rsidRDefault="008037C1" w:rsidP="00892432">
      <w:pPr>
        <w:pStyle w:val="Heading2"/>
      </w:pPr>
      <w:bookmarkStart w:id="71" w:name="_Toc72850711"/>
      <w:bookmarkStart w:id="72" w:name="_Toc81933752"/>
      <w:r w:rsidRPr="008037C1">
        <w:t>Value Check Rule</w:t>
      </w:r>
      <w:bookmarkEnd w:id="71"/>
      <w:bookmarkEnd w:id="72"/>
    </w:p>
    <w:p w14:paraId="3A7D637C" w14:textId="038E07D3" w:rsidR="008037C1" w:rsidRPr="008037C1" w:rsidRDefault="008037C1" w:rsidP="008037C1">
      <w:pPr>
        <w:pStyle w:val="Body"/>
        <w:rPr>
          <w:lang w:val="en-IN"/>
        </w:rPr>
      </w:pPr>
      <w:r w:rsidRPr="008037C1">
        <w:rPr>
          <w:lang w:val="en-IN"/>
        </w:rPr>
        <w:t>RDG provides the flexibility to apply the business rules with the appropriate messages if conditions do not meet the business rule.</w:t>
      </w:r>
    </w:p>
    <w:p w14:paraId="5527A00B" w14:textId="0536CD95" w:rsidR="00892432" w:rsidRDefault="004D6D2C" w:rsidP="00A34FD8">
      <w:pPr>
        <w:pStyle w:val="ListNumber"/>
        <w:numPr>
          <w:ilvl w:val="0"/>
          <w:numId w:val="13"/>
        </w:numPr>
      </w:pPr>
      <w:r>
        <w:rPr>
          <w:noProof/>
        </w:rPr>
        <w:pict w14:anchorId="18EF427F">
          <v:rect id="_x0000_s2051" alt="Color-block pull quote" style="position:absolute;left:0;text-align:left;margin-left:-10.15pt;margin-top:546.7pt;width:548.65pt;height:58.15pt;z-index:251668480;visibility:visible;mso-wrap-style:square;mso-wrap-edited:f;mso-width-percent:0;mso-height-percent:0;mso-wrap-distance-left:9pt;mso-wrap-distance-top:14.4pt;mso-wrap-distance-right:9pt;mso-wrap-distance-bottom:14.4pt;mso-position-horizontal-relative:margin;mso-position-vertical-relative:margin;mso-width-percent:0;mso-height-percent:0;mso-width-relative:margin;mso-height-relative:margin;v-text-anchor:middle" fillcolor="#243f60 [1604]" strokecolor="#4e6128 [1606]" strokeweight="2pt">
            <v:textbox inset="28.8pt,7.2pt,28.8pt,7.2pt">
              <w:txbxContent>
                <w:p w14:paraId="7B6FBCF9" w14:textId="5C5E0A14" w:rsidR="000F4D77" w:rsidRDefault="000F4D77" w:rsidP="000F4D77">
                  <w:pPr>
                    <w:spacing w:after="0" w:line="120" w:lineRule="auto"/>
                    <w:rPr>
                      <w:color w:val="FFFFFF" w:themeColor="background1"/>
                    </w:rPr>
                  </w:pPr>
                  <w:r>
                    <w:rPr>
                      <w:noProof/>
                    </w:rPr>
                    <w:drawing>
                      <wp:inline distT="0" distB="0" distL="0" distR="0" wp14:anchorId="08B1A295" wp14:editId="21B6E700">
                        <wp:extent cx="497374" cy="482600"/>
                        <wp:effectExtent l="0" t="0" r="0" b="0"/>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con&#10;&#10;Description automatically generated"/>
                                <pic:cNvPicPr/>
                              </pic:nvPicPr>
                              <pic:blipFill rotWithShape="1">
                                <a:blip r:embed="rId103"/>
                                <a:srcRect l="9745" t="7089" r="14543" b="15711"/>
                                <a:stretch/>
                              </pic:blipFill>
                              <pic:spPr bwMode="auto">
                                <a:xfrm>
                                  <a:off x="0" y="0"/>
                                  <a:ext cx="499830" cy="484983"/>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rPr>
                    <w:t xml:space="preserve"> </w:t>
                  </w:r>
                  <w:r w:rsidR="00E76F64" w:rsidRPr="0043237B">
                    <w:rPr>
                      <w:color w:val="FFFFFF" w:themeColor="background1"/>
                      <w:sz w:val="20"/>
                      <w:szCs w:val="20"/>
                    </w:rPr>
                    <w:t>It is necessary to build a Value Check Rule for certain</w:t>
                  </w:r>
                  <w:r w:rsidR="00411484" w:rsidRPr="0043237B">
                    <w:rPr>
                      <w:color w:val="FFFFFF" w:themeColor="background1"/>
                      <w:sz w:val="20"/>
                      <w:szCs w:val="20"/>
                    </w:rPr>
                    <w:t xml:space="preserve"> Type 4 </w:t>
                  </w:r>
                  <w:r w:rsidR="00FD3881" w:rsidRPr="0043237B">
                    <w:rPr>
                      <w:color w:val="FFFFFF" w:themeColor="background1"/>
                      <w:sz w:val="20"/>
                      <w:szCs w:val="20"/>
                    </w:rPr>
                    <w:t>Entities</w:t>
                  </w:r>
                  <w:r w:rsidR="00A3782B" w:rsidRPr="0043237B">
                    <w:rPr>
                      <w:color w:val="FFFFFF" w:themeColor="background1"/>
                      <w:sz w:val="20"/>
                      <w:szCs w:val="20"/>
                    </w:rPr>
                    <w:t xml:space="preserve"> which share the UI with Type 1 Entit</w:t>
                  </w:r>
                  <w:r w:rsidR="00FD3881" w:rsidRPr="0043237B">
                    <w:rPr>
                      <w:color w:val="FFFFFF" w:themeColor="background1"/>
                      <w:sz w:val="20"/>
                      <w:szCs w:val="20"/>
                    </w:rPr>
                    <w:t>ies.</w:t>
                  </w:r>
                </w:p>
              </w:txbxContent>
            </v:textbox>
            <w10:wrap type="topAndBottom" anchorx="margin" anchory="margin"/>
          </v:rect>
        </w:pict>
      </w:r>
      <w:r w:rsidR="008037C1" w:rsidRPr="008037C1">
        <w:t>Select the dropdown next to the entity and select the value check rule.</w:t>
      </w:r>
    </w:p>
    <w:p w14:paraId="4F6FEC9B" w14:textId="3ED18CA5" w:rsidR="00892432" w:rsidRDefault="00860475" w:rsidP="008037C1">
      <w:pPr>
        <w:pStyle w:val="Body"/>
      </w:pPr>
      <w:r w:rsidRPr="008037C1">
        <w:rPr>
          <w:noProof/>
          <w:lang w:val="en-IN"/>
        </w:rPr>
        <w:drawing>
          <wp:inline distT="0" distB="0" distL="0" distR="0" wp14:anchorId="43DDD780" wp14:editId="22D9EC5B">
            <wp:extent cx="5342890" cy="1864360"/>
            <wp:effectExtent l="0" t="0" r="0" b="0"/>
            <wp:docPr id="213" name="Picture 2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Graphical user interface, application, Teams&#10;&#10;Description automatically generated"/>
                    <pic:cNvPicPr/>
                  </pic:nvPicPr>
                  <pic:blipFill rotWithShape="1">
                    <a:blip r:embed="rId107"/>
                    <a:srcRect t="2212"/>
                    <a:stretch/>
                  </pic:blipFill>
                  <pic:spPr bwMode="auto">
                    <a:xfrm>
                      <a:off x="0" y="0"/>
                      <a:ext cx="5342890" cy="1864360"/>
                    </a:xfrm>
                    <a:prstGeom prst="rect">
                      <a:avLst/>
                    </a:prstGeom>
                    <a:ln>
                      <a:noFill/>
                    </a:ln>
                    <a:extLst>
                      <a:ext uri="{53640926-AAD7-44D8-BBD7-CCE9431645EC}">
                        <a14:shadowObscured xmlns:a14="http://schemas.microsoft.com/office/drawing/2010/main"/>
                      </a:ext>
                    </a:extLst>
                  </pic:spPr>
                </pic:pic>
              </a:graphicData>
            </a:graphic>
          </wp:inline>
        </w:drawing>
      </w:r>
    </w:p>
    <w:p w14:paraId="080D7EB2" w14:textId="77777777" w:rsidR="00655532" w:rsidRDefault="00655532" w:rsidP="008037C1">
      <w:pPr>
        <w:pStyle w:val="Body"/>
      </w:pPr>
    </w:p>
    <w:p w14:paraId="27E31E51" w14:textId="5291ECCA" w:rsidR="00892432" w:rsidRDefault="008037C1" w:rsidP="00892432">
      <w:pPr>
        <w:pStyle w:val="ListNumber"/>
      </w:pPr>
      <w:r w:rsidRPr="008037C1">
        <w:t xml:space="preserve">Select the attribute for the value check and </w:t>
      </w:r>
      <w:r w:rsidR="00892432">
        <w:t xml:space="preserve">the </w:t>
      </w:r>
      <w:r w:rsidRPr="008037C1">
        <w:t>expression</w:t>
      </w:r>
    </w:p>
    <w:p w14:paraId="58134119" w14:textId="39C3EE25" w:rsidR="00892432" w:rsidRDefault="00892432" w:rsidP="002610D5">
      <w:pPr>
        <w:pStyle w:val="ListNumber"/>
        <w:numPr>
          <w:ilvl w:val="0"/>
          <w:numId w:val="0"/>
        </w:numPr>
        <w:ind w:left="4320" w:firstLine="720"/>
      </w:pPr>
      <w:r w:rsidRPr="00892432">
        <w:rPr>
          <w:noProof/>
        </w:rPr>
        <w:lastRenderedPageBreak/>
        <w:drawing>
          <wp:inline distT="0" distB="0" distL="0" distR="0" wp14:anchorId="211DDBA8" wp14:editId="7E64EBC0">
            <wp:extent cx="2665730" cy="1205230"/>
            <wp:effectExtent l="0" t="0" r="0" b="0"/>
            <wp:docPr id="202" name="Picture 2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application&#10;&#10;Description automatically generated"/>
                    <pic:cNvPicPr/>
                  </pic:nvPicPr>
                  <pic:blipFill>
                    <a:blip r:embed="rId108"/>
                    <a:stretch>
                      <a:fillRect/>
                    </a:stretch>
                  </pic:blipFill>
                  <pic:spPr>
                    <a:xfrm>
                      <a:off x="0" y="0"/>
                      <a:ext cx="2665730" cy="1205230"/>
                    </a:xfrm>
                    <a:prstGeom prst="rect">
                      <a:avLst/>
                    </a:prstGeom>
                  </pic:spPr>
                </pic:pic>
              </a:graphicData>
            </a:graphic>
          </wp:inline>
        </w:drawing>
      </w:r>
    </w:p>
    <w:p w14:paraId="7C5934A6" w14:textId="6810BEB1" w:rsidR="00892432" w:rsidRDefault="00892432" w:rsidP="00892432">
      <w:pPr>
        <w:pStyle w:val="ListNumber"/>
      </w:pPr>
      <w:r>
        <w:t>Select</w:t>
      </w:r>
      <w:r w:rsidR="008037C1" w:rsidRPr="008037C1">
        <w:t xml:space="preserve"> generate flow</w:t>
      </w:r>
      <w:r>
        <w:t xml:space="preserve"> </w:t>
      </w:r>
      <w:r w:rsidRPr="00892432">
        <w:rPr>
          <w:noProof/>
        </w:rPr>
        <w:drawing>
          <wp:inline distT="0" distB="0" distL="0" distR="0" wp14:anchorId="6570769F" wp14:editId="05ED43AC">
            <wp:extent cx="253218" cy="224155"/>
            <wp:effectExtent l="0" t="0" r="0" b="4445"/>
            <wp:docPr id="203" name="Picture 2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Icon&#10;&#10;Description automatically generated"/>
                    <pic:cNvPicPr/>
                  </pic:nvPicPr>
                  <pic:blipFill rotWithShape="1">
                    <a:blip r:embed="rId109"/>
                    <a:srcRect l="13479" t="24859" r="17043" b="22201"/>
                    <a:stretch/>
                  </pic:blipFill>
                  <pic:spPr bwMode="auto">
                    <a:xfrm>
                      <a:off x="0" y="0"/>
                      <a:ext cx="256764" cy="227294"/>
                    </a:xfrm>
                    <a:prstGeom prst="rect">
                      <a:avLst/>
                    </a:prstGeom>
                    <a:ln>
                      <a:noFill/>
                    </a:ln>
                    <a:extLst>
                      <a:ext uri="{53640926-AAD7-44D8-BBD7-CCE9431645EC}">
                        <a14:shadowObscured xmlns:a14="http://schemas.microsoft.com/office/drawing/2010/main"/>
                      </a:ext>
                    </a:extLst>
                  </pic:spPr>
                </pic:pic>
              </a:graphicData>
            </a:graphic>
          </wp:inline>
        </w:drawing>
      </w:r>
    </w:p>
    <w:p w14:paraId="41A84F97" w14:textId="3F5BF98F" w:rsidR="00892432" w:rsidRDefault="00892432" w:rsidP="00892432">
      <w:pPr>
        <w:pStyle w:val="ListNumber"/>
      </w:pPr>
      <w:r>
        <w:t>Complete</w:t>
      </w:r>
      <w:r w:rsidR="008037C1" w:rsidRPr="008037C1">
        <w:t xml:space="preserve"> the conditions</w:t>
      </w:r>
      <w:r>
        <w:t xml:space="preserve"> using values or attributes:</w:t>
      </w:r>
    </w:p>
    <w:p w14:paraId="4681A722" w14:textId="0EE8CA55" w:rsidR="00892432" w:rsidRDefault="00892432" w:rsidP="00892432">
      <w:pPr>
        <w:pStyle w:val="ListNumber"/>
        <w:numPr>
          <w:ilvl w:val="0"/>
          <w:numId w:val="0"/>
        </w:numPr>
        <w:spacing w:before="0"/>
        <w:ind w:left="360"/>
      </w:pPr>
      <w:r w:rsidRPr="00892432">
        <w:rPr>
          <w:noProof/>
        </w:rPr>
        <w:drawing>
          <wp:inline distT="0" distB="0" distL="0" distR="0" wp14:anchorId="64DD156A" wp14:editId="7FE42B6F">
            <wp:extent cx="2771335" cy="1290341"/>
            <wp:effectExtent l="0" t="0" r="0" b="5080"/>
            <wp:docPr id="205" name="Picture 2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application&#10;&#10;Description automatically generated"/>
                    <pic:cNvPicPr/>
                  </pic:nvPicPr>
                  <pic:blipFill rotWithShape="1">
                    <a:blip r:embed="rId110"/>
                    <a:srcRect l="1477" t="6655"/>
                    <a:stretch/>
                  </pic:blipFill>
                  <pic:spPr bwMode="auto">
                    <a:xfrm>
                      <a:off x="0" y="0"/>
                      <a:ext cx="2785745" cy="1297050"/>
                    </a:xfrm>
                    <a:prstGeom prst="rect">
                      <a:avLst/>
                    </a:prstGeom>
                    <a:ln>
                      <a:noFill/>
                    </a:ln>
                    <a:extLst>
                      <a:ext uri="{53640926-AAD7-44D8-BBD7-CCE9431645EC}">
                        <a14:shadowObscured xmlns:a14="http://schemas.microsoft.com/office/drawing/2010/main"/>
                      </a:ext>
                    </a:extLst>
                  </pic:spPr>
                </pic:pic>
              </a:graphicData>
            </a:graphic>
          </wp:inline>
        </w:drawing>
      </w:r>
      <w:r w:rsidRPr="00892432">
        <w:rPr>
          <w:noProof/>
        </w:rPr>
        <w:drawing>
          <wp:inline distT="0" distB="0" distL="0" distR="0" wp14:anchorId="13C83305" wp14:editId="4558B486">
            <wp:extent cx="2264899" cy="2277272"/>
            <wp:effectExtent l="0" t="0" r="2540" b="8890"/>
            <wp:docPr id="204" name="Picture 2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ical user interface, application&#10;&#10;Description automatically generated"/>
                    <pic:cNvPicPr/>
                  </pic:nvPicPr>
                  <pic:blipFill>
                    <a:blip r:embed="rId111"/>
                    <a:stretch>
                      <a:fillRect/>
                    </a:stretch>
                  </pic:blipFill>
                  <pic:spPr>
                    <a:xfrm>
                      <a:off x="0" y="0"/>
                      <a:ext cx="2274007" cy="2286430"/>
                    </a:xfrm>
                    <a:prstGeom prst="rect">
                      <a:avLst/>
                    </a:prstGeom>
                  </pic:spPr>
                </pic:pic>
              </a:graphicData>
            </a:graphic>
          </wp:inline>
        </w:drawing>
      </w:r>
    </w:p>
    <w:p w14:paraId="0B7C1224" w14:textId="77777777" w:rsidR="00892432" w:rsidRPr="00ED2DCB" w:rsidRDefault="00892432" w:rsidP="00ED2DCB">
      <w:pPr>
        <w:pStyle w:val="IndentedListBullet"/>
      </w:pPr>
      <w:r w:rsidRPr="00ED2DCB">
        <w:t xml:space="preserve">If AD_POSTAL-REF_POSTA = “CN” </w:t>
      </w:r>
    </w:p>
    <w:p w14:paraId="4F3EFF3C" w14:textId="3AC768A1" w:rsidR="00892432" w:rsidRPr="00ED2DCB" w:rsidRDefault="00892432" w:rsidP="00ED2DCB">
      <w:pPr>
        <w:pStyle w:val="IndentedListBullet"/>
      </w:pPr>
      <w:r w:rsidRPr="00ED2DCB">
        <w:t>Or AD_POSTAL = “IN”</w:t>
      </w:r>
    </w:p>
    <w:p w14:paraId="0E4F324B" w14:textId="7D2874BE" w:rsidR="00892432" w:rsidRPr="00ED2DCB" w:rsidRDefault="00892432" w:rsidP="00ED2DCB">
      <w:pPr>
        <w:pStyle w:val="IndentedListBullet"/>
      </w:pPr>
      <w:r w:rsidRPr="00ED2DCB">
        <w:t>Then display error message “COUNTRY IS INVALID” for All workflow steps</w:t>
      </w:r>
    </w:p>
    <w:p w14:paraId="424515A5" w14:textId="77777777" w:rsidR="00892432" w:rsidRDefault="00892432" w:rsidP="00892432">
      <w:pPr>
        <w:pStyle w:val="IndentedListBullet"/>
        <w:numPr>
          <w:ilvl w:val="0"/>
          <w:numId w:val="0"/>
        </w:numPr>
        <w:ind w:left="763" w:hanging="360"/>
      </w:pPr>
    </w:p>
    <w:p w14:paraId="7FD1C36A" w14:textId="77777777" w:rsidR="00892432" w:rsidRDefault="00892432" w:rsidP="00892432">
      <w:pPr>
        <w:pStyle w:val="IndentedListBullet"/>
        <w:numPr>
          <w:ilvl w:val="0"/>
          <w:numId w:val="0"/>
        </w:numPr>
        <w:ind w:left="763" w:hanging="360"/>
      </w:pPr>
    </w:p>
    <w:p w14:paraId="49419CBB" w14:textId="77777777" w:rsidR="00892432" w:rsidRDefault="00892432" w:rsidP="00892432">
      <w:pPr>
        <w:pStyle w:val="IndentedListBullet"/>
        <w:numPr>
          <w:ilvl w:val="0"/>
          <w:numId w:val="0"/>
        </w:numPr>
        <w:ind w:left="763" w:hanging="360"/>
      </w:pPr>
      <w:r w:rsidRPr="00892432">
        <w:rPr>
          <w:noProof/>
        </w:rPr>
        <w:drawing>
          <wp:inline distT="0" distB="0" distL="0" distR="0" wp14:anchorId="68D3E245" wp14:editId="356576E4">
            <wp:extent cx="3580228" cy="1843198"/>
            <wp:effectExtent l="0" t="0" r="1270" b="5080"/>
            <wp:docPr id="214" name="Picture 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Diagram&#10;&#10;Description automatically generated"/>
                    <pic:cNvPicPr/>
                  </pic:nvPicPr>
                  <pic:blipFill rotWithShape="1">
                    <a:blip r:embed="rId112"/>
                    <a:srcRect t="12070" b="41700"/>
                    <a:stretch/>
                  </pic:blipFill>
                  <pic:spPr bwMode="auto">
                    <a:xfrm>
                      <a:off x="0" y="0"/>
                      <a:ext cx="3588514" cy="1847464"/>
                    </a:xfrm>
                    <a:prstGeom prst="rect">
                      <a:avLst/>
                    </a:prstGeom>
                    <a:ln>
                      <a:noFill/>
                    </a:ln>
                    <a:extLst>
                      <a:ext uri="{53640926-AAD7-44D8-BBD7-CCE9431645EC}">
                        <a14:shadowObscured xmlns:a14="http://schemas.microsoft.com/office/drawing/2010/main"/>
                      </a:ext>
                    </a:extLst>
                  </pic:spPr>
                </pic:pic>
              </a:graphicData>
            </a:graphic>
          </wp:inline>
        </w:drawing>
      </w:r>
    </w:p>
    <w:p w14:paraId="48035A52" w14:textId="3847E99A" w:rsidR="00892432" w:rsidRDefault="00892432" w:rsidP="00892432">
      <w:pPr>
        <w:pStyle w:val="IndentedListBullet"/>
        <w:numPr>
          <w:ilvl w:val="0"/>
          <w:numId w:val="0"/>
        </w:numPr>
        <w:ind w:left="763" w:hanging="360"/>
      </w:pPr>
    </w:p>
    <w:p w14:paraId="7861517E" w14:textId="08FC05BC" w:rsidR="00892432" w:rsidRDefault="00892432" w:rsidP="00892432">
      <w:pPr>
        <w:pStyle w:val="ListNumber"/>
      </w:pPr>
      <w:r>
        <w:t>S</w:t>
      </w:r>
      <w:r w:rsidR="008037C1" w:rsidRPr="008037C1">
        <w:t>elect the workflow step determining when the rule will be enforced</w:t>
      </w:r>
      <w:r>
        <w:t>.</w:t>
      </w:r>
    </w:p>
    <w:p w14:paraId="4774A934" w14:textId="77777777" w:rsidR="0030268A" w:rsidRDefault="0030268A" w:rsidP="0030268A">
      <w:pPr>
        <w:pStyle w:val="ListNumber"/>
        <w:numPr>
          <w:ilvl w:val="0"/>
          <w:numId w:val="0"/>
        </w:numPr>
        <w:ind w:left="360"/>
      </w:pPr>
    </w:p>
    <w:p w14:paraId="1BC49A86" w14:textId="143D77B5" w:rsidR="001B03C0" w:rsidRDefault="001B03C0" w:rsidP="001B03C0">
      <w:pPr>
        <w:pStyle w:val="ListNumber"/>
        <w:numPr>
          <w:ilvl w:val="0"/>
          <w:numId w:val="0"/>
        </w:numPr>
        <w:ind w:left="360" w:hanging="360"/>
      </w:pPr>
    </w:p>
    <w:p w14:paraId="152604CB" w14:textId="77777777" w:rsidR="001B03C0" w:rsidRDefault="001B03C0" w:rsidP="001B03C0">
      <w:pPr>
        <w:pStyle w:val="ListNumber"/>
        <w:numPr>
          <w:ilvl w:val="0"/>
          <w:numId w:val="0"/>
        </w:numPr>
        <w:ind w:left="360" w:hanging="360"/>
      </w:pPr>
    </w:p>
    <w:p w14:paraId="6172F8CD" w14:textId="38F148B9" w:rsidR="008037C1" w:rsidRPr="008037C1" w:rsidRDefault="00892432" w:rsidP="00892432">
      <w:pPr>
        <w:pStyle w:val="ListNumber"/>
      </w:pPr>
      <w:r>
        <w:lastRenderedPageBreak/>
        <w:t>Select the</w:t>
      </w:r>
      <w:r w:rsidR="008037C1" w:rsidRPr="008037C1">
        <w:t xml:space="preserve"> message type details</w:t>
      </w:r>
      <w:r>
        <w:t xml:space="preserve"> (A preconfigured message class and text or custom message can be used).</w:t>
      </w:r>
    </w:p>
    <w:p w14:paraId="12BFCDD5" w14:textId="4252E768" w:rsidR="008037C1" w:rsidRDefault="00892432" w:rsidP="008037C1">
      <w:pPr>
        <w:pStyle w:val="Body"/>
      </w:pPr>
      <w:r w:rsidRPr="00892432">
        <w:rPr>
          <w:noProof/>
        </w:rPr>
        <w:drawing>
          <wp:inline distT="0" distB="0" distL="0" distR="0" wp14:anchorId="016FDCBA" wp14:editId="3B73711C">
            <wp:extent cx="4030394" cy="4488292"/>
            <wp:effectExtent l="0" t="0" r="8255" b="7620"/>
            <wp:docPr id="212" name="Picture 2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Diagram&#10;&#10;Description automatically generated"/>
                    <pic:cNvPicPr/>
                  </pic:nvPicPr>
                  <pic:blipFill>
                    <a:blip r:embed="rId112"/>
                    <a:stretch>
                      <a:fillRect/>
                    </a:stretch>
                  </pic:blipFill>
                  <pic:spPr>
                    <a:xfrm>
                      <a:off x="0" y="0"/>
                      <a:ext cx="4035181" cy="4493623"/>
                    </a:xfrm>
                    <a:prstGeom prst="rect">
                      <a:avLst/>
                    </a:prstGeom>
                  </pic:spPr>
                </pic:pic>
              </a:graphicData>
            </a:graphic>
          </wp:inline>
        </w:drawing>
      </w:r>
    </w:p>
    <w:p w14:paraId="01846198" w14:textId="57888363" w:rsidR="00892432" w:rsidRDefault="00892432" w:rsidP="00892432">
      <w:pPr>
        <w:pStyle w:val="ListNumber"/>
      </w:pPr>
      <w:r>
        <w:t>Save and select the TR.</w:t>
      </w:r>
    </w:p>
    <w:p w14:paraId="2B25545E" w14:textId="0B7917FF" w:rsidR="00892432" w:rsidRDefault="00892432" w:rsidP="00892432">
      <w:pPr>
        <w:pStyle w:val="ListNumber"/>
      </w:pPr>
      <w:r>
        <w:t xml:space="preserve">The rule is created in the BRF </w:t>
      </w:r>
      <w:proofErr w:type="gramStart"/>
      <w:r>
        <w:t>application</w:t>
      </w:r>
      <w:proofErr w:type="gramEnd"/>
      <w:r>
        <w:t xml:space="preserve"> and a successful message should appear:</w:t>
      </w:r>
      <w:r w:rsidRPr="00892432">
        <w:rPr>
          <w:noProof/>
        </w:rPr>
        <w:drawing>
          <wp:inline distT="0" distB="0" distL="0" distR="0" wp14:anchorId="2361D4CB" wp14:editId="38151316">
            <wp:extent cx="6858000" cy="1228090"/>
            <wp:effectExtent l="0" t="0" r="0" b="0"/>
            <wp:docPr id="215" name="Picture 21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Background pattern&#10;&#10;Description automatically generated with medium confidence"/>
                    <pic:cNvPicPr/>
                  </pic:nvPicPr>
                  <pic:blipFill>
                    <a:blip r:embed="rId113"/>
                    <a:stretch>
                      <a:fillRect/>
                    </a:stretch>
                  </pic:blipFill>
                  <pic:spPr>
                    <a:xfrm>
                      <a:off x="0" y="0"/>
                      <a:ext cx="6858000" cy="1228090"/>
                    </a:xfrm>
                    <a:prstGeom prst="rect">
                      <a:avLst/>
                    </a:prstGeom>
                  </pic:spPr>
                </pic:pic>
              </a:graphicData>
            </a:graphic>
          </wp:inline>
        </w:drawing>
      </w:r>
    </w:p>
    <w:p w14:paraId="477E843D" w14:textId="3BEE4DEB" w:rsidR="00892432" w:rsidRDefault="00892432" w:rsidP="008037C1">
      <w:pPr>
        <w:pStyle w:val="Body"/>
      </w:pPr>
    </w:p>
    <w:p w14:paraId="402FF59B" w14:textId="3F5583A6" w:rsidR="00892432" w:rsidRDefault="00892432" w:rsidP="008037C1">
      <w:pPr>
        <w:pStyle w:val="Body"/>
      </w:pPr>
    </w:p>
    <w:p w14:paraId="4EA84202" w14:textId="39A7529C" w:rsidR="00892432" w:rsidRDefault="00892432" w:rsidP="008037C1">
      <w:pPr>
        <w:pStyle w:val="Body"/>
      </w:pPr>
    </w:p>
    <w:p w14:paraId="63190BDA" w14:textId="1A289582" w:rsidR="00892432" w:rsidRDefault="00892432" w:rsidP="008037C1">
      <w:pPr>
        <w:pStyle w:val="Body"/>
      </w:pPr>
    </w:p>
    <w:p w14:paraId="159616DA" w14:textId="77777777" w:rsidR="00892432" w:rsidRPr="008037C1" w:rsidRDefault="00892432" w:rsidP="00892432">
      <w:pPr>
        <w:pStyle w:val="Heading2"/>
      </w:pPr>
      <w:bookmarkStart w:id="73" w:name="_Toc81933753"/>
      <w:r w:rsidRPr="008037C1">
        <w:lastRenderedPageBreak/>
        <w:t>Multi-value Check Rule</w:t>
      </w:r>
      <w:bookmarkEnd w:id="73"/>
    </w:p>
    <w:p w14:paraId="39F76583" w14:textId="55323DD3" w:rsidR="00892432" w:rsidRPr="008037C1" w:rsidRDefault="00892432" w:rsidP="00892432">
      <w:pPr>
        <w:pStyle w:val="Body"/>
      </w:pPr>
      <w:r w:rsidRPr="008037C1">
        <w:t xml:space="preserve">Multi validation Rule allows us to create the multiple business rules by adding validating attributes with the appropriate </w:t>
      </w:r>
      <w:r w:rsidR="00EF53E7" w:rsidRPr="008037C1">
        <w:t>messages if</w:t>
      </w:r>
      <w:r w:rsidRPr="008037C1">
        <w:t xml:space="preserve"> conditions do not meet the business rule. </w:t>
      </w:r>
    </w:p>
    <w:p w14:paraId="62FE34E5" w14:textId="77777777" w:rsidR="00892432" w:rsidRPr="008037C1" w:rsidRDefault="00892432" w:rsidP="00892432">
      <w:pPr>
        <w:pStyle w:val="Body"/>
      </w:pPr>
      <w:r>
        <w:t>Additionally, it</w:t>
      </w:r>
      <w:r w:rsidRPr="008037C1">
        <w:t xml:space="preserve"> allows us to Delete a single Rule from the list of rules </w:t>
      </w:r>
      <w:r>
        <w:t xml:space="preserve">or </w:t>
      </w:r>
      <w:r w:rsidRPr="008037C1">
        <w:t>delet</w:t>
      </w:r>
      <w:r>
        <w:t>e rules in their entirety.</w:t>
      </w:r>
    </w:p>
    <w:p w14:paraId="2F5962E3" w14:textId="77777777" w:rsidR="00892432" w:rsidRPr="008037C1" w:rsidRDefault="00892432" w:rsidP="00DA1163">
      <w:pPr>
        <w:pStyle w:val="ListNumber"/>
        <w:numPr>
          <w:ilvl w:val="0"/>
          <w:numId w:val="14"/>
        </w:numPr>
      </w:pPr>
      <w:r w:rsidRPr="008037C1">
        <w:t>Select the dropdown next to the entity and select the Multi-Value Check Rule.</w:t>
      </w:r>
    </w:p>
    <w:p w14:paraId="133370AA" w14:textId="77777777" w:rsidR="00892432" w:rsidRPr="008037C1" w:rsidRDefault="00892432" w:rsidP="00892432">
      <w:pPr>
        <w:pStyle w:val="Body"/>
        <w:rPr>
          <w:lang w:val="en-IN"/>
        </w:rPr>
      </w:pPr>
      <w:r w:rsidRPr="008037C1">
        <w:rPr>
          <w:noProof/>
        </w:rPr>
        <w:drawing>
          <wp:inline distT="0" distB="0" distL="0" distR="0" wp14:anchorId="0251FE62" wp14:editId="1E98A196">
            <wp:extent cx="5943600" cy="1443553"/>
            <wp:effectExtent l="0" t="0" r="0" b="4445"/>
            <wp:docPr id="1701" name="Picture 17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Picture 1701" descr="Graphical user interface, text, application&#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943600" cy="1443553"/>
                    </a:xfrm>
                    <a:prstGeom prst="rect">
                      <a:avLst/>
                    </a:prstGeom>
                  </pic:spPr>
                </pic:pic>
              </a:graphicData>
            </a:graphic>
          </wp:inline>
        </w:drawing>
      </w:r>
    </w:p>
    <w:p w14:paraId="3775E733" w14:textId="77777777" w:rsidR="00892432" w:rsidRPr="008037C1" w:rsidRDefault="00892432" w:rsidP="00892432">
      <w:pPr>
        <w:pStyle w:val="Body"/>
        <w:rPr>
          <w:lang w:val="en-IN"/>
        </w:rPr>
      </w:pPr>
    </w:p>
    <w:p w14:paraId="48AB085F" w14:textId="7DC463D8" w:rsidR="00251C32" w:rsidRDefault="00892432" w:rsidP="00251C32">
      <w:pPr>
        <w:pStyle w:val="ListNumber"/>
      </w:pPr>
      <w:r w:rsidRPr="008037C1">
        <w:t xml:space="preserve">Add the validating Attributes </w:t>
      </w:r>
      <w:r w:rsidR="00251C32" w:rsidRPr="00251C32">
        <w:rPr>
          <w:noProof/>
        </w:rPr>
        <w:drawing>
          <wp:inline distT="0" distB="0" distL="0" distR="0" wp14:anchorId="72374170" wp14:editId="08F1B88B">
            <wp:extent cx="1420837" cy="260657"/>
            <wp:effectExtent l="0" t="0" r="0" b="6350"/>
            <wp:docPr id="216" name="Picture 2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ext&#10;&#10;Description automatically generated"/>
                    <pic:cNvPicPr/>
                  </pic:nvPicPr>
                  <pic:blipFill>
                    <a:blip r:embed="rId115"/>
                    <a:stretch>
                      <a:fillRect/>
                    </a:stretch>
                  </pic:blipFill>
                  <pic:spPr>
                    <a:xfrm>
                      <a:off x="0" y="0"/>
                      <a:ext cx="1435190" cy="263290"/>
                    </a:xfrm>
                    <a:prstGeom prst="rect">
                      <a:avLst/>
                    </a:prstGeom>
                  </pic:spPr>
                </pic:pic>
              </a:graphicData>
            </a:graphic>
          </wp:inline>
        </w:drawing>
      </w:r>
      <w:r w:rsidRPr="008037C1">
        <w:t>for the multi value check</w:t>
      </w:r>
    </w:p>
    <w:p w14:paraId="6D663A27" w14:textId="36FB294F" w:rsidR="00251C32" w:rsidRDefault="00251C32" w:rsidP="00251C32">
      <w:pPr>
        <w:pStyle w:val="ListNumber"/>
      </w:pPr>
      <w:r>
        <w:t xml:space="preserve">Select Add Rule </w:t>
      </w:r>
      <w:r w:rsidRPr="00251C32">
        <w:rPr>
          <w:noProof/>
        </w:rPr>
        <w:drawing>
          <wp:inline distT="0" distB="0" distL="0" distR="0" wp14:anchorId="2E36BB2A" wp14:editId="0EC3116E">
            <wp:extent cx="872197" cy="228293"/>
            <wp:effectExtent l="0" t="0" r="4445"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84016" cy="231386"/>
                    </a:xfrm>
                    <a:prstGeom prst="rect">
                      <a:avLst/>
                    </a:prstGeom>
                  </pic:spPr>
                </pic:pic>
              </a:graphicData>
            </a:graphic>
          </wp:inline>
        </w:drawing>
      </w:r>
    </w:p>
    <w:p w14:paraId="5C6C8760" w14:textId="3EB52C44" w:rsidR="00251C32" w:rsidRDefault="00251C32" w:rsidP="00251C32">
      <w:pPr>
        <w:pStyle w:val="ListNumber"/>
      </w:pPr>
      <w:r>
        <w:t>Highlight the new line to enter the rule data.</w:t>
      </w:r>
    </w:p>
    <w:p w14:paraId="191AA251" w14:textId="1E7F1135" w:rsidR="00251C32" w:rsidRDefault="00251C32" w:rsidP="00251C32">
      <w:pPr>
        <w:pStyle w:val="ListNumber"/>
      </w:pPr>
      <w:r>
        <w:t>Enter Rule Details for:</w:t>
      </w:r>
    </w:p>
    <w:p w14:paraId="0BC3D541" w14:textId="0BC663E1" w:rsidR="00251C32" w:rsidRDefault="00251C32" w:rsidP="00251C32">
      <w:pPr>
        <w:pStyle w:val="IndentedListBullet"/>
      </w:pPr>
      <w:r>
        <w:t>Validating Attributes</w:t>
      </w:r>
    </w:p>
    <w:p w14:paraId="324BC56C" w14:textId="6966F563" w:rsidR="00251C32" w:rsidRDefault="00251C32" w:rsidP="00251C32">
      <w:pPr>
        <w:pStyle w:val="IndentedListBullet"/>
      </w:pPr>
      <w:r>
        <w:t>Workflow Step</w:t>
      </w:r>
    </w:p>
    <w:p w14:paraId="54F26C41" w14:textId="75C24514" w:rsidR="00251C32" w:rsidRDefault="00251C32" w:rsidP="00251C32">
      <w:pPr>
        <w:pStyle w:val="IndentedListBullet"/>
      </w:pPr>
      <w:r>
        <w:t>Message Type</w:t>
      </w:r>
    </w:p>
    <w:p w14:paraId="38E100A9" w14:textId="63DB2BD3" w:rsidR="00251C32" w:rsidRDefault="00251C32" w:rsidP="00251C32">
      <w:pPr>
        <w:pStyle w:val="IndentedListBullet"/>
      </w:pPr>
      <w:r>
        <w:t>Message Class</w:t>
      </w:r>
      <w:r>
        <w:tab/>
      </w:r>
    </w:p>
    <w:p w14:paraId="6A2D24E7" w14:textId="19196ACE" w:rsidR="00251C32" w:rsidRDefault="00251C32" w:rsidP="00251C32">
      <w:pPr>
        <w:pStyle w:val="IndentedListBullet"/>
      </w:pPr>
      <w:r>
        <w:t>Message Number</w:t>
      </w:r>
    </w:p>
    <w:p w14:paraId="450390DD" w14:textId="2097236D" w:rsidR="00251C32" w:rsidRDefault="00251C32" w:rsidP="00251C32">
      <w:pPr>
        <w:pStyle w:val="IndentedListBullet"/>
        <w:numPr>
          <w:ilvl w:val="0"/>
          <w:numId w:val="0"/>
        </w:numPr>
        <w:ind w:left="763" w:hanging="360"/>
      </w:pPr>
      <w:r w:rsidRPr="00251C32">
        <w:rPr>
          <w:noProof/>
        </w:rPr>
        <w:drawing>
          <wp:inline distT="0" distB="0" distL="0" distR="0" wp14:anchorId="7881D34A" wp14:editId="420B8075">
            <wp:extent cx="5824025" cy="1457624"/>
            <wp:effectExtent l="0" t="0" r="5715" b="9525"/>
            <wp:docPr id="219" name="Picture 21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 application, website&#10;&#10;Description automatically generated"/>
                    <pic:cNvPicPr/>
                  </pic:nvPicPr>
                  <pic:blipFill>
                    <a:blip r:embed="rId117"/>
                    <a:stretch>
                      <a:fillRect/>
                    </a:stretch>
                  </pic:blipFill>
                  <pic:spPr>
                    <a:xfrm>
                      <a:off x="0" y="0"/>
                      <a:ext cx="5845957" cy="1463113"/>
                    </a:xfrm>
                    <a:prstGeom prst="rect">
                      <a:avLst/>
                    </a:prstGeom>
                  </pic:spPr>
                </pic:pic>
              </a:graphicData>
            </a:graphic>
          </wp:inline>
        </w:drawing>
      </w:r>
    </w:p>
    <w:p w14:paraId="7BDD77FA" w14:textId="635C5F72" w:rsidR="00892432" w:rsidRDefault="00892432" w:rsidP="00251C32">
      <w:pPr>
        <w:pStyle w:val="ListNumber"/>
      </w:pPr>
      <w:r w:rsidRPr="008037C1">
        <w:t xml:space="preserve">Save </w:t>
      </w:r>
      <w:r w:rsidR="00251C32">
        <w:t xml:space="preserve">the </w:t>
      </w:r>
      <w:proofErr w:type="spellStart"/>
      <w:r w:rsidR="00251C32">
        <w:t>Rule.Configuration</w:t>
      </w:r>
      <w:proofErr w:type="spellEnd"/>
      <w:r w:rsidR="00251C32">
        <w:t>, select TR and Package</w:t>
      </w:r>
      <w:r w:rsidRPr="008037C1">
        <w:t>.</w:t>
      </w:r>
      <w:r w:rsidR="00251C32">
        <w:t xml:space="preserve"> Successful message should appear:</w:t>
      </w:r>
    </w:p>
    <w:p w14:paraId="5681EBDC" w14:textId="328085B0" w:rsidR="00B057D5" w:rsidRDefault="00251C32" w:rsidP="00251C32">
      <w:pPr>
        <w:pStyle w:val="ListNumber"/>
        <w:numPr>
          <w:ilvl w:val="0"/>
          <w:numId w:val="0"/>
        </w:numPr>
        <w:rPr>
          <w:rFonts w:eastAsia="Times New Roman" w:cs="Times New Roman"/>
          <w:b/>
          <w:bCs/>
          <w:szCs w:val="24"/>
        </w:rPr>
      </w:pPr>
      <w:r w:rsidRPr="00251C32">
        <w:rPr>
          <w:noProof/>
        </w:rPr>
        <w:drawing>
          <wp:inline distT="0" distB="0" distL="0" distR="0" wp14:anchorId="106F4DB9" wp14:editId="3CEDC36E">
            <wp:extent cx="6858000" cy="1214755"/>
            <wp:effectExtent l="0" t="0" r="0" b="4445"/>
            <wp:docPr id="220" name="Picture 22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background pattern&#10;&#10;Description automatically generated"/>
                    <pic:cNvPicPr/>
                  </pic:nvPicPr>
                  <pic:blipFill>
                    <a:blip r:embed="rId118"/>
                    <a:stretch>
                      <a:fillRect/>
                    </a:stretch>
                  </pic:blipFill>
                  <pic:spPr>
                    <a:xfrm>
                      <a:off x="0" y="0"/>
                      <a:ext cx="6858000" cy="1214755"/>
                    </a:xfrm>
                    <a:prstGeom prst="rect">
                      <a:avLst/>
                    </a:prstGeom>
                  </pic:spPr>
                </pic:pic>
              </a:graphicData>
            </a:graphic>
          </wp:inline>
        </w:drawing>
      </w:r>
      <w:r w:rsidR="00892432" w:rsidRPr="00892432">
        <w:rPr>
          <w:rFonts w:ascii="Arial" w:hAnsi="Arial" w:cs="Arial"/>
          <w:color w:val="3C3C3C"/>
          <w:sz w:val="21"/>
          <w:szCs w:val="21"/>
          <w:shd w:val="clear" w:color="auto" w:fill="FFFFFF"/>
        </w:rPr>
        <w:t xml:space="preserve"> </w:t>
      </w:r>
      <w:bookmarkStart w:id="74" w:name="_Toc72850713"/>
    </w:p>
    <w:p w14:paraId="532CBCBF" w14:textId="14900389" w:rsidR="008037C1" w:rsidRPr="008037C1" w:rsidRDefault="008037C1" w:rsidP="00892432">
      <w:pPr>
        <w:pStyle w:val="Heading2"/>
      </w:pPr>
      <w:bookmarkStart w:id="75" w:name="_Toc72850712"/>
      <w:bookmarkStart w:id="76" w:name="_Toc81933754"/>
      <w:bookmarkEnd w:id="74"/>
      <w:r w:rsidRPr="008037C1">
        <w:lastRenderedPageBreak/>
        <w:t>Derivation Rule</w:t>
      </w:r>
      <w:bookmarkEnd w:id="75"/>
      <w:bookmarkEnd w:id="76"/>
    </w:p>
    <w:p w14:paraId="3A025400" w14:textId="539C4B4F" w:rsidR="008037C1" w:rsidRPr="008037C1" w:rsidRDefault="008037C1" w:rsidP="008037C1">
      <w:pPr>
        <w:pStyle w:val="Body"/>
        <w:rPr>
          <w:lang w:val="en-IN"/>
        </w:rPr>
      </w:pPr>
      <w:r w:rsidRPr="008037C1">
        <w:rPr>
          <w:lang w:val="en-IN"/>
        </w:rPr>
        <w:t xml:space="preserve">RDG Derivation Rule </w:t>
      </w:r>
      <w:r w:rsidR="00A83B71">
        <w:rPr>
          <w:lang w:val="en-IN"/>
        </w:rPr>
        <w:t xml:space="preserve">enables the derivation of a </w:t>
      </w:r>
      <w:r w:rsidRPr="008037C1">
        <w:rPr>
          <w:lang w:val="en-IN"/>
        </w:rPr>
        <w:t>single value based on the business conditions (check expressions in the below screen) for the driving attribute values between the entities.</w:t>
      </w:r>
    </w:p>
    <w:p w14:paraId="586F684C" w14:textId="46C30A98" w:rsidR="00251C32" w:rsidRDefault="008037C1" w:rsidP="00DA1163">
      <w:pPr>
        <w:pStyle w:val="ListNumber"/>
        <w:numPr>
          <w:ilvl w:val="0"/>
          <w:numId w:val="15"/>
        </w:numPr>
      </w:pPr>
      <w:r w:rsidRPr="008037C1">
        <w:t>Select the dropdown next to the entity and select the Deriv</w:t>
      </w:r>
      <w:r w:rsidR="00A83B71">
        <w:t>ation</w:t>
      </w:r>
      <w:r w:rsidRPr="008037C1">
        <w:t xml:space="preserve"> rule.</w:t>
      </w:r>
    </w:p>
    <w:p w14:paraId="534245F2" w14:textId="2D4C9845" w:rsidR="00251C32" w:rsidRDefault="00251C32" w:rsidP="00DA1163">
      <w:pPr>
        <w:pStyle w:val="ListNumber"/>
        <w:numPr>
          <w:ilvl w:val="0"/>
          <w:numId w:val="15"/>
        </w:numPr>
      </w:pPr>
      <w:r w:rsidRPr="008037C1">
        <w:t xml:space="preserve">Select the attribute for the </w:t>
      </w:r>
      <w:r>
        <w:t>derivation</w:t>
      </w:r>
      <w:r w:rsidRPr="008037C1">
        <w:t xml:space="preserve"> and </w:t>
      </w:r>
      <w:r>
        <w:t xml:space="preserve">the </w:t>
      </w:r>
      <w:r w:rsidRPr="008037C1">
        <w:t>expression</w:t>
      </w:r>
    </w:p>
    <w:p w14:paraId="30823127" w14:textId="77777777" w:rsidR="00251C32" w:rsidRDefault="00251C32" w:rsidP="006E37B3">
      <w:pPr>
        <w:pStyle w:val="ListNumber"/>
        <w:numPr>
          <w:ilvl w:val="0"/>
          <w:numId w:val="0"/>
        </w:numPr>
        <w:ind w:left="4680" w:firstLine="360"/>
      </w:pPr>
      <w:r w:rsidRPr="00892432">
        <w:rPr>
          <w:noProof/>
        </w:rPr>
        <w:drawing>
          <wp:inline distT="0" distB="0" distL="0" distR="0" wp14:anchorId="7BDBF3DB" wp14:editId="16C64CD8">
            <wp:extent cx="2454812" cy="1110348"/>
            <wp:effectExtent l="0" t="0" r="0" b="0"/>
            <wp:docPr id="226" name="Picture 2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application&#10;&#10;Description automatically generated"/>
                    <pic:cNvPicPr/>
                  </pic:nvPicPr>
                  <pic:blipFill>
                    <a:blip r:embed="rId108"/>
                    <a:stretch>
                      <a:fillRect/>
                    </a:stretch>
                  </pic:blipFill>
                  <pic:spPr>
                    <a:xfrm>
                      <a:off x="0" y="0"/>
                      <a:ext cx="2461405" cy="1113330"/>
                    </a:xfrm>
                    <a:prstGeom prst="rect">
                      <a:avLst/>
                    </a:prstGeom>
                  </pic:spPr>
                </pic:pic>
              </a:graphicData>
            </a:graphic>
          </wp:inline>
        </w:drawing>
      </w:r>
    </w:p>
    <w:p w14:paraId="0DA46FA6" w14:textId="77777777" w:rsidR="00251C32" w:rsidRDefault="00251C32" w:rsidP="00DA1163">
      <w:pPr>
        <w:pStyle w:val="ListNumber"/>
        <w:numPr>
          <w:ilvl w:val="0"/>
          <w:numId w:val="15"/>
        </w:numPr>
      </w:pPr>
      <w:r>
        <w:t>Select</w:t>
      </w:r>
      <w:r w:rsidRPr="008037C1">
        <w:t xml:space="preserve"> generate flow</w:t>
      </w:r>
      <w:r>
        <w:t xml:space="preserve"> </w:t>
      </w:r>
      <w:r w:rsidRPr="00892432">
        <w:rPr>
          <w:noProof/>
        </w:rPr>
        <w:drawing>
          <wp:inline distT="0" distB="0" distL="0" distR="0" wp14:anchorId="352D56C3" wp14:editId="27664DE9">
            <wp:extent cx="253218" cy="224155"/>
            <wp:effectExtent l="0" t="0" r="0" b="4445"/>
            <wp:docPr id="227" name="Picture 2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Icon&#10;&#10;Description automatically generated"/>
                    <pic:cNvPicPr/>
                  </pic:nvPicPr>
                  <pic:blipFill rotWithShape="1">
                    <a:blip r:embed="rId109"/>
                    <a:srcRect l="13479" t="24859" r="17043" b="22201"/>
                    <a:stretch/>
                  </pic:blipFill>
                  <pic:spPr bwMode="auto">
                    <a:xfrm>
                      <a:off x="0" y="0"/>
                      <a:ext cx="256764" cy="227294"/>
                    </a:xfrm>
                    <a:prstGeom prst="rect">
                      <a:avLst/>
                    </a:prstGeom>
                    <a:ln>
                      <a:noFill/>
                    </a:ln>
                    <a:extLst>
                      <a:ext uri="{53640926-AAD7-44D8-BBD7-CCE9431645EC}">
                        <a14:shadowObscured xmlns:a14="http://schemas.microsoft.com/office/drawing/2010/main"/>
                      </a:ext>
                    </a:extLst>
                  </pic:spPr>
                </pic:pic>
              </a:graphicData>
            </a:graphic>
          </wp:inline>
        </w:drawing>
      </w:r>
    </w:p>
    <w:p w14:paraId="785BFBE8" w14:textId="15B88AA1" w:rsidR="00251C32" w:rsidRDefault="00251C32" w:rsidP="00DA1163">
      <w:pPr>
        <w:pStyle w:val="ListNumber"/>
        <w:numPr>
          <w:ilvl w:val="0"/>
          <w:numId w:val="15"/>
        </w:numPr>
      </w:pPr>
      <w:r>
        <w:t>Complete</w:t>
      </w:r>
      <w:r w:rsidRPr="008037C1">
        <w:t xml:space="preserve"> the conditions</w:t>
      </w:r>
      <w:r>
        <w:t xml:space="preserve"> using values or attributes:</w:t>
      </w:r>
    </w:p>
    <w:p w14:paraId="628A662B" w14:textId="77777777" w:rsidR="00251C32" w:rsidRPr="00251C32" w:rsidRDefault="00251C32" w:rsidP="00251C32">
      <w:pPr>
        <w:pStyle w:val="IndentedListBullet"/>
      </w:pPr>
      <w:r>
        <w:rPr>
          <w:shd w:val="clear" w:color="auto" w:fill="FFFFFF"/>
        </w:rPr>
        <w:t xml:space="preserve">If AD_POSTAL-REF-POSTA = “US” </w:t>
      </w:r>
    </w:p>
    <w:p w14:paraId="269BC03E" w14:textId="77777777" w:rsidR="00251C32" w:rsidRPr="00251C32" w:rsidRDefault="00251C32" w:rsidP="00251C32">
      <w:pPr>
        <w:pStyle w:val="IndentedListBullet"/>
      </w:pPr>
      <w:r>
        <w:rPr>
          <w:shd w:val="clear" w:color="auto" w:fill="FFFFFF"/>
        </w:rPr>
        <w:t>And AD_POSTAL-CITY1 = “DENVER”</w:t>
      </w:r>
    </w:p>
    <w:p w14:paraId="63AB0A7E" w14:textId="4A0E648F" w:rsidR="00251C32" w:rsidRPr="00251C32" w:rsidRDefault="00251C32" w:rsidP="00251C32">
      <w:pPr>
        <w:pStyle w:val="IndentedListBullet"/>
      </w:pPr>
      <w:r>
        <w:rPr>
          <w:shd w:val="clear" w:color="auto" w:fill="FFFFFF"/>
        </w:rPr>
        <w:t>Then derive the attribute value AD_POSTAL-POST-COD1 = “80014” only for Initial processing step</w:t>
      </w:r>
    </w:p>
    <w:p w14:paraId="4F6EEB28" w14:textId="77777777" w:rsidR="00251C32" w:rsidRDefault="00251C32" w:rsidP="00251C32">
      <w:pPr>
        <w:pStyle w:val="IndentedListBullet"/>
        <w:numPr>
          <w:ilvl w:val="0"/>
          <w:numId w:val="0"/>
        </w:numPr>
        <w:ind w:left="403"/>
      </w:pPr>
      <w:r w:rsidRPr="00251C32">
        <w:rPr>
          <w:noProof/>
        </w:rPr>
        <w:drawing>
          <wp:inline distT="0" distB="0" distL="0" distR="0" wp14:anchorId="45808278" wp14:editId="33D13552">
            <wp:extent cx="3863029" cy="3692770"/>
            <wp:effectExtent l="0" t="0" r="4445" b="3175"/>
            <wp:docPr id="228" name="Picture 22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raphical user interface, diagram&#10;&#10;Description automatically generated"/>
                    <pic:cNvPicPr/>
                  </pic:nvPicPr>
                  <pic:blipFill>
                    <a:blip r:embed="rId119"/>
                    <a:stretch>
                      <a:fillRect/>
                    </a:stretch>
                  </pic:blipFill>
                  <pic:spPr>
                    <a:xfrm>
                      <a:off x="0" y="0"/>
                      <a:ext cx="3871359" cy="3700733"/>
                    </a:xfrm>
                    <a:prstGeom prst="rect">
                      <a:avLst/>
                    </a:prstGeom>
                  </pic:spPr>
                </pic:pic>
              </a:graphicData>
            </a:graphic>
          </wp:inline>
        </w:drawing>
      </w:r>
    </w:p>
    <w:p w14:paraId="1B62E752" w14:textId="57DDF653" w:rsidR="008037C1" w:rsidRPr="008037C1" w:rsidRDefault="00251C32" w:rsidP="00251C32">
      <w:pPr>
        <w:pStyle w:val="ListNumber"/>
      </w:pPr>
      <w:r w:rsidRPr="008037C1">
        <w:t xml:space="preserve">Save </w:t>
      </w:r>
      <w:r>
        <w:t xml:space="preserve">the </w:t>
      </w:r>
      <w:proofErr w:type="spellStart"/>
      <w:r>
        <w:t>Rule.Configuration</w:t>
      </w:r>
      <w:proofErr w:type="spellEnd"/>
      <w:r>
        <w:t>, select TR and Package</w:t>
      </w:r>
      <w:r w:rsidRPr="008037C1">
        <w:t>.</w:t>
      </w:r>
      <w:r>
        <w:t xml:space="preserve"> Successful message should appear.</w:t>
      </w:r>
      <w:r w:rsidR="004D6D2C">
        <w:rPr>
          <w:noProof/>
        </w:rPr>
        <w:pict w14:anchorId="125D5558">
          <v:rect id="Rectangle 106" o:spid="_x0000_s2050" style="position:absolute;left:0;text-align:left;margin-left:0;margin-top:583.05pt;width:468pt;height:58.15pt;z-index:251667456;visibility:visible;mso-wrap-style:square;mso-width-percent:1000;mso-height-percent:0;mso-wrap-distance-left:9pt;mso-wrap-distance-top:14.4pt;mso-wrap-distance-right:9pt;mso-wrap-distance-bottom:14.4pt;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" fillcolor="#254061" strokecolor="#71893f" strokeweight="2pt">
            <v:textbox inset="28.8pt,7.2pt,28.8pt,7.2pt">
              <w:txbxContent>
                <w:p w14:paraId="6D97714E" w14:textId="24BFA5B8" w:rsidR="00251C32" w:rsidRDefault="00251C32" w:rsidP="00251C32">
                  <w:pPr>
                    <w:spacing w:after="0" w:line="120" w:lineRule="auto"/>
                    <w:rPr>
                      <w:color w:val="FFFFFF" w:themeColor="background1"/>
                    </w:rPr>
                  </w:pPr>
                  <w:r>
                    <w:rPr>
                      <w:noProof/>
                    </w:rPr>
                    <w:drawing>
                      <wp:inline distT="0" distB="0" distL="0" distR="0" wp14:anchorId="4263B8C9" wp14:editId="06B4CACB">
                        <wp:extent cx="497374" cy="482600"/>
                        <wp:effectExtent l="0" t="0" r="0" b="0"/>
                        <wp:docPr id="229" name="Picture 2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con&#10;&#10;Description automatically generated"/>
                                <pic:cNvPicPr/>
                              </pic:nvPicPr>
                              <pic:blipFill rotWithShape="1">
                                <a:blip r:embed="rId103"/>
                                <a:srcRect l="9745" t="7089" r="14543" b="15711"/>
                                <a:stretch/>
                              </pic:blipFill>
                              <pic:spPr bwMode="auto">
                                <a:xfrm>
                                  <a:off x="0" y="0"/>
                                  <a:ext cx="499830" cy="484983"/>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rPr>
                    <w:t xml:space="preserve"> </w:t>
                  </w:r>
                  <w:r>
                    <w:rPr>
                      <w:color w:val="FFFFFF" w:themeColor="background1"/>
                      <w:sz w:val="24"/>
                      <w:szCs w:val="24"/>
                    </w:rPr>
                    <w:t>Begin to type the value you are searching for to view additional selections in the menus.</w:t>
                  </w:r>
                </w:p>
              </w:txbxContent>
            </v:textbox>
            <w10:wrap type="topAndBottom" anchorx="margin" anchory="margin"/>
          </v:rect>
        </w:pict>
      </w:r>
    </w:p>
    <w:p w14:paraId="1334E01A" w14:textId="1116D584" w:rsidR="008037C1" w:rsidRPr="008037C1" w:rsidRDefault="008037C1" w:rsidP="00892432">
      <w:pPr>
        <w:pStyle w:val="Heading2"/>
      </w:pPr>
      <w:bookmarkStart w:id="77" w:name="_Toc72850714"/>
      <w:bookmarkStart w:id="78" w:name="_Toc81933755"/>
      <w:r w:rsidRPr="008037C1">
        <w:lastRenderedPageBreak/>
        <w:t>Multi-value Derivation Rule</w:t>
      </w:r>
      <w:bookmarkEnd w:id="77"/>
      <w:bookmarkEnd w:id="78"/>
    </w:p>
    <w:p w14:paraId="2693F16C" w14:textId="3E506FC0" w:rsidR="008037C1" w:rsidRPr="008037C1" w:rsidRDefault="008037C1" w:rsidP="00A83B71">
      <w:pPr>
        <w:pStyle w:val="Body"/>
        <w:ind w:left="0"/>
      </w:pPr>
      <w:r w:rsidRPr="008037C1">
        <w:t xml:space="preserve">Allows </w:t>
      </w:r>
      <w:r w:rsidR="00251C32">
        <w:t>the addition of</w:t>
      </w:r>
      <w:r w:rsidRPr="008037C1">
        <w:t xml:space="preserve"> multiple derivation rules based on the conditions of the driving attribute values.</w:t>
      </w:r>
    </w:p>
    <w:p w14:paraId="348B3C1F" w14:textId="66641AE3" w:rsidR="00251C32" w:rsidRPr="008037C1" w:rsidRDefault="00251C32" w:rsidP="00DA1163">
      <w:pPr>
        <w:pStyle w:val="ListNumber"/>
        <w:numPr>
          <w:ilvl w:val="0"/>
          <w:numId w:val="16"/>
        </w:numPr>
      </w:pPr>
      <w:r w:rsidRPr="008037C1">
        <w:t xml:space="preserve">Select the dropdown next to the entity </w:t>
      </w:r>
      <w:r w:rsidR="003F64FC">
        <w:t>(</w:t>
      </w:r>
      <w:r w:rsidR="00DD403C">
        <w:t xml:space="preserve">The entity which contains the attribute you are deriving) </w:t>
      </w:r>
      <w:r w:rsidRPr="008037C1">
        <w:t xml:space="preserve">and select the </w:t>
      </w:r>
      <w:proofErr w:type="spellStart"/>
      <w:r w:rsidRPr="008037C1">
        <w:t>Multi</w:t>
      </w:r>
      <w:r>
        <w:t>va</w:t>
      </w:r>
      <w:r w:rsidRPr="008037C1">
        <w:t>lue</w:t>
      </w:r>
      <w:proofErr w:type="spellEnd"/>
      <w:r w:rsidRPr="008037C1">
        <w:t xml:space="preserve"> </w:t>
      </w:r>
      <w:r>
        <w:t>Derivation</w:t>
      </w:r>
      <w:r w:rsidRPr="008037C1">
        <w:t>.</w:t>
      </w:r>
    </w:p>
    <w:p w14:paraId="4880751A" w14:textId="53D02D10" w:rsidR="00251C32" w:rsidRDefault="00251C32" w:rsidP="00251C32">
      <w:pPr>
        <w:pStyle w:val="ListNumber"/>
      </w:pPr>
      <w:r w:rsidRPr="008037C1">
        <w:t xml:space="preserve">Add the </w:t>
      </w:r>
      <w:r>
        <w:t>Deriving</w:t>
      </w:r>
      <w:r w:rsidRPr="008037C1">
        <w:t xml:space="preserve"> Attribute </w:t>
      </w:r>
      <w:r w:rsidRPr="00251C32">
        <w:rPr>
          <w:noProof/>
        </w:rPr>
        <w:drawing>
          <wp:inline distT="0" distB="0" distL="0" distR="0" wp14:anchorId="58F4C100" wp14:editId="2A04DFB6">
            <wp:extent cx="1188484" cy="260252"/>
            <wp:effectExtent l="0" t="0" r="0" b="6985"/>
            <wp:docPr id="235" name="Picture 2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Graphical user interface, text&#10;&#10;Description automatically generated"/>
                    <pic:cNvPicPr/>
                  </pic:nvPicPr>
                  <pic:blipFill>
                    <a:blip r:embed="rId120"/>
                    <a:stretch>
                      <a:fillRect/>
                    </a:stretch>
                  </pic:blipFill>
                  <pic:spPr>
                    <a:xfrm>
                      <a:off x="0" y="0"/>
                      <a:ext cx="1256082" cy="275055"/>
                    </a:xfrm>
                    <a:prstGeom prst="rect">
                      <a:avLst/>
                    </a:prstGeom>
                  </pic:spPr>
                </pic:pic>
              </a:graphicData>
            </a:graphic>
          </wp:inline>
        </w:drawing>
      </w:r>
      <w:r>
        <w:t xml:space="preserve"> </w:t>
      </w:r>
    </w:p>
    <w:p w14:paraId="1E951104" w14:textId="39C3D4DA" w:rsidR="00251C32" w:rsidRDefault="00251C32" w:rsidP="00251C32">
      <w:pPr>
        <w:pStyle w:val="ListNumber"/>
      </w:pPr>
      <w:r>
        <w:t xml:space="preserve">Add the Driving Attributes </w:t>
      </w:r>
      <w:r w:rsidRPr="00251C32">
        <w:rPr>
          <w:noProof/>
        </w:rPr>
        <w:drawing>
          <wp:inline distT="0" distB="0" distL="0" distR="0" wp14:anchorId="7ABCCF14" wp14:editId="34300714">
            <wp:extent cx="1192832" cy="264062"/>
            <wp:effectExtent l="0" t="0" r="0" b="3175"/>
            <wp:docPr id="234" name="Picture 2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ext&#10;&#10;Description automatically generated"/>
                    <pic:cNvPicPr/>
                  </pic:nvPicPr>
                  <pic:blipFill>
                    <a:blip r:embed="rId121"/>
                    <a:stretch>
                      <a:fillRect/>
                    </a:stretch>
                  </pic:blipFill>
                  <pic:spPr>
                    <a:xfrm>
                      <a:off x="0" y="0"/>
                      <a:ext cx="1207987" cy="267417"/>
                    </a:xfrm>
                    <a:prstGeom prst="rect">
                      <a:avLst/>
                    </a:prstGeom>
                  </pic:spPr>
                </pic:pic>
              </a:graphicData>
            </a:graphic>
          </wp:inline>
        </w:drawing>
      </w:r>
    </w:p>
    <w:p w14:paraId="28C96F56" w14:textId="6AD198C1" w:rsidR="00251C32" w:rsidRDefault="00251C32" w:rsidP="00251C32">
      <w:pPr>
        <w:pStyle w:val="Body"/>
        <w:ind w:left="360"/>
      </w:pPr>
      <w:r>
        <w:t xml:space="preserve">If these are in a different entity select Cross Entity Derivation </w:t>
      </w:r>
      <w:r w:rsidRPr="00251C32">
        <w:rPr>
          <w:noProof/>
        </w:rPr>
        <w:drawing>
          <wp:inline distT="0" distB="0" distL="0" distR="0" wp14:anchorId="69433E74" wp14:editId="79297453">
            <wp:extent cx="1264107" cy="175847"/>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t="1" b="18309"/>
                    <a:stretch/>
                  </pic:blipFill>
                  <pic:spPr bwMode="auto">
                    <a:xfrm>
                      <a:off x="0" y="0"/>
                      <a:ext cx="1266092" cy="176123"/>
                    </a:xfrm>
                    <a:prstGeom prst="rect">
                      <a:avLst/>
                    </a:prstGeom>
                    <a:ln>
                      <a:noFill/>
                    </a:ln>
                    <a:extLst>
                      <a:ext uri="{53640926-AAD7-44D8-BBD7-CCE9431645EC}">
                        <a14:shadowObscured xmlns:a14="http://schemas.microsoft.com/office/drawing/2010/main"/>
                      </a:ext>
                    </a:extLst>
                  </pic:spPr>
                </pic:pic>
              </a:graphicData>
            </a:graphic>
          </wp:inline>
        </w:drawing>
      </w:r>
      <w:r w:rsidR="00021EDA">
        <w:t xml:space="preserve">and determine </w:t>
      </w:r>
      <w:proofErr w:type="gramStart"/>
      <w:r w:rsidR="00021EDA">
        <w:t>whether or not</w:t>
      </w:r>
      <w:proofErr w:type="gramEnd"/>
      <w:r w:rsidR="00021EDA">
        <w:t xml:space="preserve"> dependent key </w:t>
      </w:r>
      <w:r w:rsidR="004D7F3B">
        <w:t>entries are needed.</w:t>
      </w:r>
    </w:p>
    <w:p w14:paraId="62EF85D7" w14:textId="665341D3" w:rsidR="00251C32" w:rsidRDefault="00251C32" w:rsidP="00251C32">
      <w:pPr>
        <w:pStyle w:val="Body"/>
      </w:pPr>
      <w:r w:rsidRPr="00251C32">
        <w:rPr>
          <w:noProof/>
        </w:rPr>
        <w:drawing>
          <wp:inline distT="0" distB="0" distL="0" distR="0" wp14:anchorId="23113AA8" wp14:editId="5FAFC82C">
            <wp:extent cx="6858000" cy="940288"/>
            <wp:effectExtent l="0" t="0" r="0" b="0"/>
            <wp:docPr id="236" name="Picture 2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Graphical user interface, text, application&#10;&#10;Description automatically generated"/>
                    <pic:cNvPicPr/>
                  </pic:nvPicPr>
                  <pic:blipFill rotWithShape="1">
                    <a:blip r:embed="rId123"/>
                    <a:srcRect t="61216"/>
                    <a:stretch/>
                  </pic:blipFill>
                  <pic:spPr bwMode="auto">
                    <a:xfrm>
                      <a:off x="0" y="0"/>
                      <a:ext cx="6858000" cy="940288"/>
                    </a:xfrm>
                    <a:prstGeom prst="rect">
                      <a:avLst/>
                    </a:prstGeom>
                    <a:ln>
                      <a:noFill/>
                    </a:ln>
                    <a:extLst>
                      <a:ext uri="{53640926-AAD7-44D8-BBD7-CCE9431645EC}">
                        <a14:shadowObscured xmlns:a14="http://schemas.microsoft.com/office/drawing/2010/main"/>
                      </a:ext>
                    </a:extLst>
                  </pic:spPr>
                </pic:pic>
              </a:graphicData>
            </a:graphic>
          </wp:inline>
        </w:drawing>
      </w:r>
    </w:p>
    <w:p w14:paraId="03195425" w14:textId="77777777" w:rsidR="00251C32" w:rsidRDefault="00251C32" w:rsidP="00251C32">
      <w:pPr>
        <w:pStyle w:val="ListNumber"/>
      </w:pPr>
      <w:r>
        <w:t xml:space="preserve">Select Add Rule </w:t>
      </w:r>
      <w:r w:rsidRPr="00251C32">
        <w:rPr>
          <w:noProof/>
        </w:rPr>
        <w:drawing>
          <wp:inline distT="0" distB="0" distL="0" distR="0" wp14:anchorId="59A8D2C2" wp14:editId="3CAA5184">
            <wp:extent cx="872197" cy="228293"/>
            <wp:effectExtent l="0" t="0" r="4445"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84016" cy="231386"/>
                    </a:xfrm>
                    <a:prstGeom prst="rect">
                      <a:avLst/>
                    </a:prstGeom>
                  </pic:spPr>
                </pic:pic>
              </a:graphicData>
            </a:graphic>
          </wp:inline>
        </w:drawing>
      </w:r>
    </w:p>
    <w:p w14:paraId="7DBDBFEB" w14:textId="77777777" w:rsidR="00251C32" w:rsidRDefault="00251C32" w:rsidP="00251C32">
      <w:pPr>
        <w:pStyle w:val="ListNumber"/>
      </w:pPr>
      <w:r>
        <w:t>Highlight the new line to enter the rule data.</w:t>
      </w:r>
    </w:p>
    <w:p w14:paraId="73788837" w14:textId="6525CC9B" w:rsidR="00251C32" w:rsidRDefault="00251C32" w:rsidP="00251C32">
      <w:pPr>
        <w:pStyle w:val="ListNumber"/>
      </w:pPr>
      <w:r>
        <w:t>Enter Rule Details for:</w:t>
      </w:r>
    </w:p>
    <w:p w14:paraId="76274D11" w14:textId="251DDE85" w:rsidR="00251C32" w:rsidRDefault="00251C32" w:rsidP="00251C32">
      <w:pPr>
        <w:pStyle w:val="IndentedListBullet"/>
      </w:pPr>
      <w:r>
        <w:t>Driving Attributes</w:t>
      </w:r>
    </w:p>
    <w:p w14:paraId="05EE5A61" w14:textId="19A8887D" w:rsidR="00251C32" w:rsidRDefault="00251C32" w:rsidP="00251C32">
      <w:pPr>
        <w:pStyle w:val="IndentedListBullet"/>
      </w:pPr>
      <w:r>
        <w:t>Workflow Step</w:t>
      </w:r>
    </w:p>
    <w:p w14:paraId="7188F0CF" w14:textId="57C71331" w:rsidR="00251C32" w:rsidRDefault="00251C32" w:rsidP="00251C32">
      <w:pPr>
        <w:pStyle w:val="IndentedListBullet"/>
      </w:pPr>
      <w:r>
        <w:t>Deriving Attribute</w:t>
      </w:r>
    </w:p>
    <w:p w14:paraId="12511BE7" w14:textId="1503D224" w:rsidR="00251C32" w:rsidRDefault="00251C32" w:rsidP="008037C1">
      <w:pPr>
        <w:pStyle w:val="Body"/>
      </w:pPr>
      <w:r w:rsidRPr="00251C32">
        <w:rPr>
          <w:noProof/>
        </w:rPr>
        <w:drawing>
          <wp:inline distT="0" distB="0" distL="0" distR="0" wp14:anchorId="4D07D30B" wp14:editId="08A3AE93">
            <wp:extent cx="6858000" cy="2226310"/>
            <wp:effectExtent l="0" t="0" r="0" b="2540"/>
            <wp:docPr id="239" name="Picture 2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Graphical user interface, text, application&#10;&#10;Description automatically generated"/>
                    <pic:cNvPicPr/>
                  </pic:nvPicPr>
                  <pic:blipFill>
                    <a:blip r:embed="rId124"/>
                    <a:stretch>
                      <a:fillRect/>
                    </a:stretch>
                  </pic:blipFill>
                  <pic:spPr>
                    <a:xfrm>
                      <a:off x="0" y="0"/>
                      <a:ext cx="6858000" cy="2226310"/>
                    </a:xfrm>
                    <a:prstGeom prst="rect">
                      <a:avLst/>
                    </a:prstGeom>
                  </pic:spPr>
                </pic:pic>
              </a:graphicData>
            </a:graphic>
          </wp:inline>
        </w:drawing>
      </w:r>
    </w:p>
    <w:p w14:paraId="4EA16EFE" w14:textId="77777777" w:rsidR="00251C32" w:rsidRDefault="00251C32" w:rsidP="008037C1">
      <w:pPr>
        <w:pStyle w:val="Body"/>
      </w:pPr>
    </w:p>
    <w:p w14:paraId="42812596" w14:textId="434834D0" w:rsidR="008037C1" w:rsidRPr="008037C1" w:rsidRDefault="00251C32" w:rsidP="00A21DC4">
      <w:pPr>
        <w:pStyle w:val="ListNumber"/>
      </w:pPr>
      <w:r w:rsidRPr="00251C32">
        <w:t xml:space="preserve">Save </w:t>
      </w:r>
      <w:r>
        <w:t>Configuration, select TR and Package</w:t>
      </w:r>
      <w:r w:rsidRPr="008037C1">
        <w:t>.</w:t>
      </w:r>
      <w:r>
        <w:t xml:space="preserve"> Successful message should appear.</w:t>
      </w:r>
    </w:p>
    <w:p w14:paraId="5F37A7A1" w14:textId="77777777" w:rsidR="00584EE0" w:rsidRDefault="00584EE0">
      <w:pPr>
        <w:rPr>
          <w:rFonts w:ascii="Interstate Bold" w:eastAsiaTheme="majorEastAsia" w:hAnsi="Interstate Bold" w:cstheme="majorBidi"/>
          <w:b/>
          <w:bCs/>
          <w:color w:val="4D768E"/>
          <w:sz w:val="32"/>
          <w:szCs w:val="28"/>
        </w:rPr>
      </w:pPr>
      <w:bookmarkStart w:id="79" w:name="_Toc72850715"/>
      <w:r>
        <w:br w:type="page"/>
      </w:r>
    </w:p>
    <w:p w14:paraId="46100AA0" w14:textId="5B1286C0" w:rsidR="008037C1" w:rsidRDefault="008037C1" w:rsidP="00892432">
      <w:pPr>
        <w:pStyle w:val="Heading1"/>
      </w:pPr>
      <w:bookmarkStart w:id="80" w:name="_Toc81933756"/>
      <w:r w:rsidRPr="008037C1">
        <w:lastRenderedPageBreak/>
        <w:t>Field Property Configuration</w:t>
      </w:r>
      <w:bookmarkEnd w:id="79"/>
      <w:bookmarkEnd w:id="80"/>
    </w:p>
    <w:p w14:paraId="49BDDBB9" w14:textId="77777777" w:rsidR="00F76074" w:rsidRDefault="009B67A3" w:rsidP="00F76074">
      <w:pPr>
        <w:pStyle w:val="Body"/>
      </w:pPr>
      <w:proofErr w:type="spellStart"/>
      <w:r>
        <w:t>Concento</w:t>
      </w:r>
      <w:proofErr w:type="spellEnd"/>
      <w:r>
        <w:t xml:space="preserve"> RDG eases the process of creating a change in any of the fields in the UI displayed, by automating the configuration steps as shown below. The user interface is designed for everyone to effortlessly navigate around to create the rules required</w:t>
      </w:r>
      <w:r w:rsidR="00246E31">
        <w:t>.</w:t>
      </w:r>
      <w:r w:rsidR="00CF33C1">
        <w:t xml:space="preserve"> </w:t>
      </w:r>
      <w:r w:rsidR="00246E31">
        <w:t>To</w:t>
      </w:r>
      <w:r>
        <w:t xml:space="preserve"> change the property of a field for a specific Change Request Type</w:t>
      </w:r>
      <w:r w:rsidR="00246E31">
        <w:t xml:space="preserve"> you </w:t>
      </w:r>
      <w:r>
        <w:t xml:space="preserve">can </w:t>
      </w:r>
      <w:r w:rsidR="00CF33C1">
        <w:t xml:space="preserve">use </w:t>
      </w:r>
      <w:r>
        <w:t>either a Single Value UI Property or a Multi Value UI Property.</w:t>
      </w:r>
      <w:r w:rsidR="00E56EA3">
        <w:t xml:space="preserve">    </w:t>
      </w:r>
    </w:p>
    <w:p w14:paraId="70C84964" w14:textId="0DDFB670" w:rsidR="00E4712D" w:rsidRDefault="00F76074" w:rsidP="00F76074">
      <w:pPr>
        <w:pStyle w:val="Body"/>
      </w:pPr>
      <w:r>
        <w:t xml:space="preserve">                                                 </w:t>
      </w:r>
      <w:r w:rsidR="00E56EA3">
        <w:t xml:space="preserve">                                                           </w:t>
      </w:r>
      <w:r w:rsidR="00E4712D" w:rsidRPr="00C83C4A">
        <w:rPr>
          <w:noProof/>
        </w:rPr>
        <w:drawing>
          <wp:inline distT="0" distB="0" distL="0" distR="0" wp14:anchorId="15F4B930" wp14:editId="687110EB">
            <wp:extent cx="2300068" cy="709561"/>
            <wp:effectExtent l="0" t="0" r="0" b="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25"/>
                    <a:srcRect b="13640"/>
                    <a:stretch/>
                  </pic:blipFill>
                  <pic:spPr bwMode="auto">
                    <a:xfrm>
                      <a:off x="0" y="0"/>
                      <a:ext cx="2318441" cy="715229"/>
                    </a:xfrm>
                    <a:prstGeom prst="rect">
                      <a:avLst/>
                    </a:prstGeom>
                    <a:ln>
                      <a:noFill/>
                    </a:ln>
                    <a:extLst>
                      <a:ext uri="{53640926-AAD7-44D8-BBD7-CCE9431645EC}">
                        <a14:shadowObscured xmlns:a14="http://schemas.microsoft.com/office/drawing/2010/main"/>
                      </a:ext>
                    </a:extLst>
                  </pic:spPr>
                </pic:pic>
              </a:graphicData>
            </a:graphic>
          </wp:inline>
        </w:drawing>
      </w:r>
    </w:p>
    <w:p w14:paraId="77C61480" w14:textId="1544A9DC" w:rsidR="00C86BA2" w:rsidRDefault="00C86BA2" w:rsidP="00C86BA2">
      <w:pPr>
        <w:pStyle w:val="Body"/>
      </w:pPr>
      <w:r>
        <w:rPr>
          <w:noProof/>
        </w:rPr>
        <w:drawing>
          <wp:inline distT="0" distB="0" distL="0" distR="0" wp14:anchorId="58264CBB" wp14:editId="505A787A">
            <wp:extent cx="5467350" cy="1287865"/>
            <wp:effectExtent l="0" t="0" r="0" b="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126"/>
                    <a:stretch>
                      <a:fillRect/>
                    </a:stretch>
                  </pic:blipFill>
                  <pic:spPr>
                    <a:xfrm>
                      <a:off x="0" y="0"/>
                      <a:ext cx="5473748" cy="1289372"/>
                    </a:xfrm>
                    <a:prstGeom prst="rect">
                      <a:avLst/>
                    </a:prstGeom>
                  </pic:spPr>
                </pic:pic>
              </a:graphicData>
            </a:graphic>
          </wp:inline>
        </w:drawing>
      </w:r>
    </w:p>
    <w:p w14:paraId="6238B1C8" w14:textId="5CFEDEB4" w:rsidR="00FD6DE2" w:rsidRDefault="00FD6DE2" w:rsidP="00FD6DE2">
      <w:pPr>
        <w:pStyle w:val="Heading2"/>
      </w:pPr>
      <w:bookmarkStart w:id="81" w:name="_Toc81933757"/>
      <w:r>
        <w:t>Single Value UI Property</w:t>
      </w:r>
      <w:bookmarkEnd w:id="81"/>
    </w:p>
    <w:p w14:paraId="38B280A6" w14:textId="62D61756" w:rsidR="00A06184" w:rsidRPr="00A06184" w:rsidRDefault="00A06184" w:rsidP="00A0165A">
      <w:r>
        <w:t>Used to set one field property. In the drop down, select Single Value Field Property.</w:t>
      </w:r>
      <w:r w:rsidRPr="00892432">
        <w:t xml:space="preserve"> </w:t>
      </w:r>
    </w:p>
    <w:p w14:paraId="445637E6" w14:textId="77777777" w:rsidR="00FD6DE2" w:rsidRDefault="00892432" w:rsidP="00FD6DE2">
      <w:pPr>
        <w:pStyle w:val="ListNumber"/>
        <w:numPr>
          <w:ilvl w:val="0"/>
          <w:numId w:val="9"/>
        </w:numPr>
      </w:pPr>
      <w:r>
        <w:t>In the home screen, select ‘Field Property Configuration’</w:t>
      </w:r>
    </w:p>
    <w:p w14:paraId="40388EC3" w14:textId="4860CAF0" w:rsidR="00892432" w:rsidRDefault="00892432" w:rsidP="00FD6DE2">
      <w:pPr>
        <w:pStyle w:val="ListNumber"/>
        <w:numPr>
          <w:ilvl w:val="0"/>
          <w:numId w:val="9"/>
        </w:numPr>
      </w:pPr>
      <w:r>
        <w:t>S</w:t>
      </w:r>
      <w:r w:rsidRPr="00892432">
        <w:t xml:space="preserve">elect the specific Change Request Type for which the enhancement must be applied. </w:t>
      </w:r>
    </w:p>
    <w:p w14:paraId="1D616F23" w14:textId="4012F7AC" w:rsidR="00892432" w:rsidRDefault="00892432" w:rsidP="00892432">
      <w:pPr>
        <w:pStyle w:val="ListNumber"/>
      </w:pPr>
      <w:r w:rsidRPr="00892432">
        <w:t xml:space="preserve">After selecting the Change Request Type, select or search for the Entity which </w:t>
      </w:r>
      <w:r>
        <w:t xml:space="preserve">contains the </w:t>
      </w:r>
      <w:r w:rsidRPr="00892432">
        <w:t xml:space="preserve">fields </w:t>
      </w:r>
      <w:r>
        <w:t xml:space="preserve">for the UI properties update. </w:t>
      </w:r>
    </w:p>
    <w:p w14:paraId="64C2A6E4" w14:textId="295FE9C9" w:rsidR="0001466B" w:rsidRDefault="0001466B" w:rsidP="00892432">
      <w:pPr>
        <w:pStyle w:val="ListNumber"/>
      </w:pPr>
      <w:r>
        <w:t>Select</w:t>
      </w:r>
      <w:r w:rsidR="00C83C4A">
        <w:t xml:space="preserve"> </w:t>
      </w:r>
      <w:r w:rsidR="00360C31">
        <w:t>‘</w:t>
      </w:r>
      <w:r w:rsidR="00C83C4A">
        <w:t>Single Value</w:t>
      </w:r>
      <w:r w:rsidR="00360C31">
        <w:t xml:space="preserve"> Field Property’</w:t>
      </w:r>
      <w:r>
        <w:t xml:space="preserve"> </w:t>
      </w:r>
    </w:p>
    <w:p w14:paraId="343844CB" w14:textId="22824AE3" w:rsidR="00892432" w:rsidRDefault="00892432" w:rsidP="00892432">
      <w:pPr>
        <w:pStyle w:val="ListNumber"/>
      </w:pPr>
      <w:r>
        <w:t>Enter the Attribute and select the relevant expression</w:t>
      </w:r>
      <w:r>
        <w:rPr>
          <w:noProof/>
        </w:rPr>
        <w:drawing>
          <wp:inline distT="0" distB="0" distL="0" distR="0" wp14:anchorId="1FCAC071" wp14:editId="45938772">
            <wp:extent cx="6534150" cy="2776278"/>
            <wp:effectExtent l="0" t="0" r="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rotWithShape="1">
                    <a:blip r:embed="rId127">
                      <a:extLst>
                        <a:ext uri="{28A0092B-C50C-407E-A947-70E740481C1C}">
                          <a14:useLocalDpi xmlns:a14="http://schemas.microsoft.com/office/drawing/2010/main" val="0"/>
                        </a:ext>
                      </a:extLst>
                    </a:blip>
                    <a:srcRect b="2924"/>
                    <a:stretch/>
                  </pic:blipFill>
                  <pic:spPr bwMode="auto">
                    <a:xfrm>
                      <a:off x="0" y="0"/>
                      <a:ext cx="6534287" cy="2776336"/>
                    </a:xfrm>
                    <a:prstGeom prst="rect">
                      <a:avLst/>
                    </a:prstGeom>
                    <a:noFill/>
                    <a:ln>
                      <a:noFill/>
                    </a:ln>
                    <a:extLst>
                      <a:ext uri="{53640926-AAD7-44D8-BBD7-CCE9431645EC}">
                        <a14:shadowObscured xmlns:a14="http://schemas.microsoft.com/office/drawing/2010/main"/>
                      </a:ext>
                    </a:extLst>
                  </pic:spPr>
                </pic:pic>
              </a:graphicData>
            </a:graphic>
          </wp:inline>
        </w:drawing>
      </w:r>
    </w:p>
    <w:p w14:paraId="791E73F8" w14:textId="491A1B1E" w:rsidR="00892432" w:rsidRDefault="00892432" w:rsidP="00892432">
      <w:pPr>
        <w:pStyle w:val="Body"/>
      </w:pPr>
      <w:r>
        <w:lastRenderedPageBreak/>
        <w:t>You will then see a list of options to choose from. The 4 options in the UI Property drop down are:</w:t>
      </w:r>
    </w:p>
    <w:p w14:paraId="2053E41D" w14:textId="77777777" w:rsidR="00892432" w:rsidRPr="00892432" w:rsidRDefault="00892432" w:rsidP="00892432">
      <w:pPr>
        <w:pStyle w:val="ListParagraph"/>
      </w:pPr>
      <w:r w:rsidRPr="00892432">
        <w:t>C – Optional</w:t>
      </w:r>
    </w:p>
    <w:p w14:paraId="4D62F00C" w14:textId="77777777" w:rsidR="00892432" w:rsidRPr="00892432" w:rsidRDefault="00892432" w:rsidP="00892432">
      <w:pPr>
        <w:pStyle w:val="ListParagraph"/>
      </w:pPr>
      <w:r w:rsidRPr="00892432">
        <w:t>R – Read Access Only</w:t>
      </w:r>
    </w:p>
    <w:p w14:paraId="679FC915" w14:textId="77777777" w:rsidR="00892432" w:rsidRPr="00892432" w:rsidRDefault="00892432" w:rsidP="00892432">
      <w:pPr>
        <w:pStyle w:val="ListParagraph"/>
      </w:pPr>
      <w:r w:rsidRPr="00892432">
        <w:t>M – Required Field</w:t>
      </w:r>
    </w:p>
    <w:p w14:paraId="48987E4C" w14:textId="1397797C" w:rsidR="00892432" w:rsidRDefault="00892432" w:rsidP="00892432">
      <w:pPr>
        <w:pStyle w:val="ListParagraph"/>
      </w:pPr>
      <w:r w:rsidRPr="00892432">
        <w:t>H – Hidden Field</w:t>
      </w:r>
    </w:p>
    <w:p w14:paraId="63500F58" w14:textId="64C8A347" w:rsidR="00892432" w:rsidRDefault="00892432" w:rsidP="00892432">
      <w:pPr>
        <w:pStyle w:val="ListNumber"/>
      </w:pPr>
      <w:r w:rsidRPr="00892432">
        <w:t xml:space="preserve">Select one of these options for the corresponding workflow step for the CR Type selected previously. </w:t>
      </w:r>
      <w:r>
        <w:t>In the example</w:t>
      </w:r>
      <w:r w:rsidRPr="00892432">
        <w:t xml:space="preserve">, for the attribute Region to be mandatory, the country value </w:t>
      </w:r>
      <w:r w:rsidR="007F1043" w:rsidRPr="00892432">
        <w:t>must</w:t>
      </w:r>
      <w:r w:rsidRPr="00892432">
        <w:t xml:space="preserve"> be IN or US.</w:t>
      </w:r>
    </w:p>
    <w:p w14:paraId="67461C61" w14:textId="0B1865D2" w:rsidR="00892432" w:rsidRDefault="00892432" w:rsidP="00892432">
      <w:pPr>
        <w:pStyle w:val="NormalWeb"/>
        <w:shd w:val="clear" w:color="auto" w:fill="FFFFFF"/>
        <w:rPr>
          <w:rFonts w:ascii="Arial" w:hAnsi="Arial" w:cs="Arial"/>
          <w:color w:val="3C3C3C"/>
          <w:sz w:val="21"/>
          <w:szCs w:val="21"/>
        </w:rPr>
      </w:pPr>
      <w:r>
        <w:rPr>
          <w:rFonts w:ascii="Arial" w:hAnsi="Arial" w:cs="Arial"/>
          <w:noProof/>
          <w:color w:val="3C3C3C"/>
          <w:sz w:val="21"/>
          <w:szCs w:val="21"/>
        </w:rPr>
        <w:drawing>
          <wp:inline distT="0" distB="0" distL="0" distR="0" wp14:anchorId="16283196" wp14:editId="5FC92502">
            <wp:extent cx="6335489" cy="2954215"/>
            <wp:effectExtent l="0" t="0" r="8255"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42054" cy="2957276"/>
                    </a:xfrm>
                    <a:prstGeom prst="rect">
                      <a:avLst/>
                    </a:prstGeom>
                    <a:noFill/>
                    <a:ln>
                      <a:noFill/>
                    </a:ln>
                  </pic:spPr>
                </pic:pic>
              </a:graphicData>
            </a:graphic>
          </wp:inline>
        </w:drawing>
      </w:r>
    </w:p>
    <w:p w14:paraId="44FBFAF1" w14:textId="36C66143" w:rsidR="00892432" w:rsidRPr="00251C32" w:rsidRDefault="00892432" w:rsidP="00251C32">
      <w:pPr>
        <w:pStyle w:val="ListNumber"/>
      </w:pPr>
      <w:r w:rsidRPr="00251C32">
        <w:t>When you click on Save, you are prompted with the Transport Request List. Select your TR. Followed by selecting a Package.</w:t>
      </w:r>
    </w:p>
    <w:p w14:paraId="7F7A3228" w14:textId="1A8EBCB5" w:rsidR="00892432" w:rsidRDefault="00892432" w:rsidP="00251C32">
      <w:pPr>
        <w:pStyle w:val="NormalWeb"/>
        <w:shd w:val="clear" w:color="auto" w:fill="FFFFFF"/>
        <w:rPr>
          <w:rFonts w:ascii="Arial" w:hAnsi="Arial" w:cs="Arial"/>
          <w:color w:val="3C3C3C"/>
          <w:sz w:val="21"/>
          <w:szCs w:val="21"/>
        </w:rPr>
      </w:pPr>
      <w:r w:rsidRPr="00251C32">
        <w:rPr>
          <w:rStyle w:val="BodyChar"/>
        </w:rPr>
        <w:t xml:space="preserve"> A Successful message should appear. The Field Property is now configured and will be listed in the tab. </w:t>
      </w:r>
      <w:r>
        <w:rPr>
          <w:rFonts w:ascii="Arial" w:hAnsi="Arial" w:cs="Arial"/>
          <w:noProof/>
          <w:color w:val="3C3C3C"/>
          <w:sz w:val="21"/>
          <w:szCs w:val="21"/>
        </w:rPr>
        <w:drawing>
          <wp:inline distT="0" distB="0" distL="0" distR="0" wp14:anchorId="7164ACE8" wp14:editId="5E52B94B">
            <wp:extent cx="4528449" cy="907367"/>
            <wp:effectExtent l="0" t="0" r="5715" b="762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42847" cy="910252"/>
                    </a:xfrm>
                    <a:prstGeom prst="rect">
                      <a:avLst/>
                    </a:prstGeom>
                    <a:noFill/>
                    <a:ln>
                      <a:noFill/>
                    </a:ln>
                  </pic:spPr>
                </pic:pic>
              </a:graphicData>
            </a:graphic>
          </wp:inline>
        </w:drawing>
      </w:r>
    </w:p>
    <w:p w14:paraId="01241BF2" w14:textId="77777777" w:rsidR="00251C32" w:rsidRDefault="00251C32">
      <w:pPr>
        <w:rPr>
          <w:rStyle w:val="Strong"/>
          <w:rFonts w:ascii="Interstate Bold" w:eastAsiaTheme="majorEastAsia" w:hAnsi="Interstate Bold" w:cstheme="majorBidi"/>
          <w:b w:val="0"/>
          <w:color w:val="4D768E"/>
          <w:sz w:val="28"/>
          <w:szCs w:val="26"/>
        </w:rPr>
      </w:pPr>
      <w:r>
        <w:rPr>
          <w:rStyle w:val="Strong"/>
          <w:b w:val="0"/>
          <w:bCs w:val="0"/>
        </w:rPr>
        <w:br w:type="page"/>
      </w:r>
    </w:p>
    <w:p w14:paraId="0DE336AC" w14:textId="0B601C23" w:rsidR="00892432" w:rsidRPr="00892432" w:rsidRDefault="00892432" w:rsidP="00892432">
      <w:pPr>
        <w:pStyle w:val="Heading2"/>
      </w:pPr>
      <w:bookmarkStart w:id="82" w:name="_Toc81933758"/>
      <w:r w:rsidRPr="00892432">
        <w:rPr>
          <w:rStyle w:val="Strong"/>
          <w:b w:val="0"/>
          <w:bCs/>
        </w:rPr>
        <w:lastRenderedPageBreak/>
        <w:t>Multi Value UI Property</w:t>
      </w:r>
      <w:bookmarkEnd w:id="82"/>
    </w:p>
    <w:p w14:paraId="60B52DFD" w14:textId="101C739D" w:rsidR="00892432" w:rsidRDefault="00892432" w:rsidP="00892432">
      <w:r>
        <w:t>Used to set multiple properties at once. In the drop down, select Multi Value Field Property.</w:t>
      </w:r>
      <w:r w:rsidRPr="00892432">
        <w:t xml:space="preserve"> </w:t>
      </w:r>
    </w:p>
    <w:p w14:paraId="440092C6" w14:textId="77777777" w:rsidR="00341BD3" w:rsidRDefault="00341BD3" w:rsidP="00341BD3">
      <w:pPr>
        <w:pStyle w:val="ListNumber"/>
        <w:numPr>
          <w:ilvl w:val="0"/>
          <w:numId w:val="25"/>
        </w:numPr>
      </w:pPr>
      <w:r>
        <w:t>In the home screen, select ‘Field Property Configuration’</w:t>
      </w:r>
    </w:p>
    <w:p w14:paraId="650BA186" w14:textId="77777777" w:rsidR="00341BD3" w:rsidRDefault="00341BD3" w:rsidP="00341BD3">
      <w:pPr>
        <w:pStyle w:val="ListNumber"/>
        <w:numPr>
          <w:ilvl w:val="0"/>
          <w:numId w:val="9"/>
        </w:numPr>
      </w:pPr>
      <w:r>
        <w:t>S</w:t>
      </w:r>
      <w:r w:rsidRPr="00892432">
        <w:t xml:space="preserve">elect the specific Change Request Type for which the enhancement must be applied. </w:t>
      </w:r>
    </w:p>
    <w:p w14:paraId="0A408B97" w14:textId="77777777" w:rsidR="00341BD3" w:rsidRDefault="00341BD3" w:rsidP="00341BD3">
      <w:pPr>
        <w:pStyle w:val="ListNumber"/>
      </w:pPr>
      <w:r w:rsidRPr="00892432">
        <w:t xml:space="preserve">After selecting the Change Request Type, select or search for the Entity which </w:t>
      </w:r>
      <w:r>
        <w:t xml:space="preserve">contains the </w:t>
      </w:r>
      <w:r w:rsidRPr="00892432">
        <w:t xml:space="preserve">fields </w:t>
      </w:r>
      <w:r>
        <w:t xml:space="preserve">for the UI properties update. </w:t>
      </w:r>
    </w:p>
    <w:p w14:paraId="6E7B0410" w14:textId="7BEBD9A6" w:rsidR="00672C13" w:rsidRDefault="00341BD3" w:rsidP="00341BD3">
      <w:pPr>
        <w:pStyle w:val="ListNumber"/>
        <w:numPr>
          <w:ilvl w:val="0"/>
          <w:numId w:val="4"/>
        </w:numPr>
      </w:pPr>
      <w:r>
        <w:t>Select ‘</w:t>
      </w:r>
      <w:r w:rsidR="00672C13">
        <w:t xml:space="preserve">Multi Value Field Property’  </w:t>
      </w:r>
    </w:p>
    <w:p w14:paraId="1477940A" w14:textId="4BAEE079" w:rsidR="00F461E0" w:rsidRDefault="00F461E0" w:rsidP="00DA1163">
      <w:pPr>
        <w:pStyle w:val="ListNumber"/>
        <w:numPr>
          <w:ilvl w:val="0"/>
          <w:numId w:val="4"/>
        </w:numPr>
      </w:pPr>
      <w:r>
        <w:t>Add Deriving Attribute</w:t>
      </w:r>
      <w:r w:rsidR="00C3701E">
        <w:t xml:space="preserve"> – The attribute which changes based on the Driving Attribute.</w:t>
      </w:r>
    </w:p>
    <w:p w14:paraId="052B5EFB" w14:textId="295D1421" w:rsidR="00892432" w:rsidRPr="00DF1DC0" w:rsidRDefault="00892432" w:rsidP="000048F8">
      <w:pPr>
        <w:pStyle w:val="ListNumber"/>
        <w:numPr>
          <w:ilvl w:val="0"/>
          <w:numId w:val="4"/>
        </w:numPr>
        <w:shd w:val="clear" w:color="auto" w:fill="FFFFFF"/>
        <w:rPr>
          <w:rFonts w:ascii="Arial" w:hAnsi="Arial" w:cs="Arial"/>
          <w:color w:val="3C3C3C"/>
          <w:sz w:val="21"/>
          <w:szCs w:val="21"/>
        </w:rPr>
      </w:pPr>
      <w:r>
        <w:t>Add Driving Attribute – The attribute which is to be matched against a value or check to determine the property of the Deriving Attribute.</w:t>
      </w:r>
    </w:p>
    <w:p w14:paraId="0C3F866B" w14:textId="75BB651D" w:rsidR="00892432" w:rsidRDefault="00892432" w:rsidP="00892432">
      <w:pPr>
        <w:pStyle w:val="ListNumber"/>
      </w:pPr>
      <w:r>
        <w:t>Select ‘Add rule’ to add multiple values.</w:t>
      </w:r>
    </w:p>
    <w:p w14:paraId="7C145C1B" w14:textId="0B3F5DEC" w:rsidR="00892432" w:rsidRDefault="00892432" w:rsidP="00892432">
      <w:pPr>
        <w:pStyle w:val="ListNumber"/>
      </w:pPr>
      <w:r>
        <w:t>Enter each value as a different rule, where each Field Property setting is for the Deriving Entity. If it is to be applied for only one part of the workflow step, select the steps under WF – STEP column, or else ** – for every WF step.</w:t>
      </w:r>
    </w:p>
    <w:p w14:paraId="341E8294" w14:textId="19701C7B" w:rsidR="00892432" w:rsidRPr="00892432" w:rsidRDefault="00892432" w:rsidP="00892432">
      <w:pPr>
        <w:pStyle w:val="ListNumber"/>
      </w:pPr>
      <w:r w:rsidRPr="00892432">
        <w:t>Select the Property options.</w:t>
      </w:r>
    </w:p>
    <w:p w14:paraId="11842A88" w14:textId="67325F6F" w:rsidR="00892432" w:rsidRDefault="009A0328" w:rsidP="00892432">
      <w:pPr>
        <w:pStyle w:val="NormalWeb"/>
        <w:shd w:val="clear" w:color="auto" w:fill="FFFFFF"/>
        <w:rPr>
          <w:rFonts w:ascii="Arial" w:hAnsi="Arial" w:cs="Arial"/>
          <w:color w:val="3C3C3C"/>
          <w:sz w:val="21"/>
          <w:szCs w:val="21"/>
        </w:rPr>
      </w:pPr>
      <w:r w:rsidRPr="009A0328">
        <w:rPr>
          <w:rFonts w:ascii="Arial" w:hAnsi="Arial" w:cs="Arial"/>
          <w:noProof/>
          <w:color w:val="3C3C3C"/>
          <w:sz w:val="21"/>
          <w:szCs w:val="21"/>
        </w:rPr>
        <w:drawing>
          <wp:inline distT="0" distB="0" distL="0" distR="0" wp14:anchorId="0B5388DE" wp14:editId="3F42E49D">
            <wp:extent cx="5613009" cy="2683851"/>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30"/>
                    <a:stretch>
                      <a:fillRect/>
                    </a:stretch>
                  </pic:blipFill>
                  <pic:spPr>
                    <a:xfrm>
                      <a:off x="0" y="0"/>
                      <a:ext cx="5623162" cy="2688706"/>
                    </a:xfrm>
                    <a:prstGeom prst="rect">
                      <a:avLst/>
                    </a:prstGeom>
                  </pic:spPr>
                </pic:pic>
              </a:graphicData>
            </a:graphic>
          </wp:inline>
        </w:drawing>
      </w:r>
    </w:p>
    <w:p w14:paraId="04E3FEB7" w14:textId="2636E314" w:rsidR="008370F9" w:rsidRPr="00892432" w:rsidRDefault="00892432" w:rsidP="00773912">
      <w:pPr>
        <w:pStyle w:val="ListNumber"/>
      </w:pPr>
      <w:r w:rsidRPr="00413157">
        <w:rPr>
          <w:rStyle w:val="Strong"/>
          <w:b w:val="0"/>
          <w:bCs w:val="0"/>
        </w:rPr>
        <w:t xml:space="preserve">Select save, then </w:t>
      </w:r>
      <w:r w:rsidRPr="00892432">
        <w:t>the TR and Package.</w:t>
      </w:r>
      <w:r w:rsidR="008370F9">
        <w:rPr>
          <w:noProof/>
        </w:rPr>
        <w:drawing>
          <wp:inline distT="0" distB="0" distL="0" distR="0" wp14:anchorId="60D60574" wp14:editId="64056CF8">
            <wp:extent cx="5605975" cy="1123271"/>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37593" cy="1129606"/>
                    </a:xfrm>
                    <a:prstGeom prst="rect">
                      <a:avLst/>
                    </a:prstGeom>
                    <a:noFill/>
                    <a:ln>
                      <a:noFill/>
                    </a:ln>
                  </pic:spPr>
                </pic:pic>
              </a:graphicData>
            </a:graphic>
          </wp:inline>
        </w:drawing>
      </w:r>
    </w:p>
    <w:p w14:paraId="5F618EFE" w14:textId="34F3359E" w:rsidR="008037C1" w:rsidRDefault="00892432" w:rsidP="0011007F">
      <w:pPr>
        <w:pStyle w:val="Body"/>
      </w:pPr>
      <w:r>
        <w:t>The Rule will be created and displayed under Multi UI Property</w:t>
      </w:r>
    </w:p>
    <w:p w14:paraId="095C5613" w14:textId="665F677A" w:rsidR="008D7D6E" w:rsidRDefault="005A2EAC" w:rsidP="008D7D6E">
      <w:pPr>
        <w:pStyle w:val="Heading1"/>
      </w:pPr>
      <w:bookmarkStart w:id="83" w:name="_Toc81933759"/>
      <w:r>
        <w:lastRenderedPageBreak/>
        <w:t xml:space="preserve">Interface </w:t>
      </w:r>
      <w:r w:rsidR="008D7D6E" w:rsidRPr="008037C1">
        <w:t>Configuration</w:t>
      </w:r>
      <w:bookmarkEnd w:id="83"/>
    </w:p>
    <w:p w14:paraId="637ACA45" w14:textId="49CFB551" w:rsidR="000A6F88" w:rsidRDefault="002D6193" w:rsidP="000A6F88">
      <w:pPr>
        <w:pStyle w:val="ListNumber"/>
        <w:numPr>
          <w:ilvl w:val="0"/>
          <w:numId w:val="0"/>
        </w:numPr>
        <w:ind w:left="360"/>
      </w:pPr>
      <w:proofErr w:type="spellStart"/>
      <w:r>
        <w:t>Concento</w:t>
      </w:r>
      <w:proofErr w:type="spellEnd"/>
      <w:r>
        <w:t xml:space="preserve"> RDG eases the process of creating and mapping</w:t>
      </w:r>
      <w:r w:rsidR="005B0811">
        <w:t xml:space="preserve"> interfaces </w:t>
      </w:r>
      <w:r>
        <w:t>by automating configuration steps a</w:t>
      </w:r>
      <w:r w:rsidR="005B0811">
        <w:t>nd simplifying the process</w:t>
      </w:r>
      <w:r w:rsidR="00032C17">
        <w:t xml:space="preserve"> onto one ea</w:t>
      </w:r>
      <w:r>
        <w:t>s</w:t>
      </w:r>
      <w:r w:rsidR="00032C17">
        <w:t xml:space="preserve">y to navigate screen. </w:t>
      </w:r>
      <w:r w:rsidR="00671F66">
        <w:t xml:space="preserve">New business systems can be </w:t>
      </w:r>
      <w:r w:rsidR="00BD7BAA">
        <w:t>added,</w:t>
      </w:r>
      <w:r w:rsidR="00671F66">
        <w:t xml:space="preserve"> and </w:t>
      </w:r>
      <w:r w:rsidR="00893C79">
        <w:t xml:space="preserve">mapping completed while easily visible to the users. </w:t>
      </w:r>
      <w:r w:rsidR="000A6F88">
        <w:t>RFC connection</w:t>
      </w:r>
      <w:r w:rsidR="007C32BA">
        <w:t>s</w:t>
      </w:r>
      <w:r w:rsidR="000A6F88">
        <w:t xml:space="preserve"> must first be established </w:t>
      </w:r>
      <w:r w:rsidR="003A0966">
        <w:t xml:space="preserve">in </w:t>
      </w:r>
      <w:r w:rsidR="00CB1A5E">
        <w:t xml:space="preserve">SAP </w:t>
      </w:r>
      <w:r w:rsidR="006A799E">
        <w:t>to complete the interface process.</w:t>
      </w:r>
    </w:p>
    <w:p w14:paraId="3FEBA083" w14:textId="62CA939F" w:rsidR="003C74D7" w:rsidRDefault="003C74D7" w:rsidP="00656C53">
      <w:pPr>
        <w:pStyle w:val="ListNumber"/>
        <w:numPr>
          <w:ilvl w:val="0"/>
          <w:numId w:val="0"/>
        </w:numPr>
        <w:ind w:left="360" w:hanging="360"/>
      </w:pPr>
    </w:p>
    <w:p w14:paraId="06456CA0" w14:textId="2BE2949D" w:rsidR="003C74D7" w:rsidRDefault="000F42AB" w:rsidP="003C74D7">
      <w:pPr>
        <w:pStyle w:val="ListNumber"/>
        <w:numPr>
          <w:ilvl w:val="0"/>
          <w:numId w:val="0"/>
        </w:numPr>
        <w:ind w:left="360" w:hanging="360"/>
      </w:pPr>
      <w:r>
        <w:rPr>
          <w:noProof/>
        </w:rPr>
        <w:drawing>
          <wp:inline distT="0" distB="0" distL="0" distR="0" wp14:anchorId="430A4896" wp14:editId="6049B1E0">
            <wp:extent cx="5829300" cy="13914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39465" cy="1393902"/>
                    </a:xfrm>
                    <a:prstGeom prst="rect">
                      <a:avLst/>
                    </a:prstGeom>
                  </pic:spPr>
                </pic:pic>
              </a:graphicData>
            </a:graphic>
          </wp:inline>
        </w:drawing>
      </w:r>
    </w:p>
    <w:p w14:paraId="2E6C100C" w14:textId="66B8ED0E" w:rsidR="00656C53" w:rsidRDefault="00656C53" w:rsidP="003C74D7">
      <w:pPr>
        <w:pStyle w:val="ListNumber"/>
        <w:numPr>
          <w:ilvl w:val="0"/>
          <w:numId w:val="0"/>
        </w:numPr>
        <w:ind w:left="360" w:hanging="360"/>
      </w:pPr>
    </w:p>
    <w:p w14:paraId="5F6B2B51" w14:textId="07E136E3" w:rsidR="003F42D2" w:rsidRPr="005F36DB" w:rsidRDefault="00A6732F" w:rsidP="00A6732F">
      <w:pPr>
        <w:pStyle w:val="Heading2"/>
        <w:rPr>
          <w:b/>
          <w:bCs w:val="0"/>
        </w:rPr>
      </w:pPr>
      <w:bookmarkStart w:id="84" w:name="_Toc81933760"/>
      <w:r w:rsidRPr="005F36DB">
        <w:rPr>
          <w:b/>
          <w:bCs w:val="0"/>
        </w:rPr>
        <w:t xml:space="preserve">Create New </w:t>
      </w:r>
      <w:r w:rsidR="00E87B51" w:rsidRPr="005F36DB">
        <w:rPr>
          <w:b/>
          <w:bCs w:val="0"/>
        </w:rPr>
        <w:t>Replication Model</w:t>
      </w:r>
      <w:bookmarkEnd w:id="84"/>
    </w:p>
    <w:p w14:paraId="0F60A636" w14:textId="20F6EAE3" w:rsidR="00656C53" w:rsidRDefault="00656C53" w:rsidP="00656C53">
      <w:pPr>
        <w:pStyle w:val="ListNumber"/>
        <w:numPr>
          <w:ilvl w:val="0"/>
          <w:numId w:val="22"/>
        </w:numPr>
      </w:pPr>
      <w:r>
        <w:t>In the home screen, select ‘Interface Configuration’</w:t>
      </w:r>
    </w:p>
    <w:p w14:paraId="60D54C48" w14:textId="36E10E26" w:rsidR="003F79E1" w:rsidRDefault="003F79E1" w:rsidP="003F79E1">
      <w:pPr>
        <w:pStyle w:val="ListNumber"/>
        <w:numPr>
          <w:ilvl w:val="0"/>
          <w:numId w:val="22"/>
        </w:numPr>
      </w:pPr>
      <w:r w:rsidRPr="003F79E1">
        <w:t xml:space="preserve">Create new Interface by </w:t>
      </w:r>
      <w:commentRangeStart w:id="85"/>
      <w:r w:rsidRPr="003F79E1">
        <w:t>selecting</w:t>
      </w:r>
      <w:commentRangeEnd w:id="85"/>
      <w:r w:rsidR="007E1DD4">
        <w:rPr>
          <w:rStyle w:val="CommentReference"/>
          <w:rFonts w:asciiTheme="minorHAnsi" w:hAnsiTheme="minorHAnsi"/>
        </w:rPr>
        <w:commentReference w:id="85"/>
      </w:r>
      <w:r w:rsidRPr="003F79E1">
        <w:t xml:space="preserve">  </w:t>
      </w:r>
      <w:r>
        <w:rPr>
          <w:noProof/>
        </w:rPr>
        <w:drawing>
          <wp:inline distT="0" distB="0" distL="0" distR="0" wp14:anchorId="7CADF700" wp14:editId="1C2F47C3">
            <wp:extent cx="260096" cy="2388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2711" cy="241265"/>
                    </a:xfrm>
                    <a:prstGeom prst="rect">
                      <a:avLst/>
                    </a:prstGeom>
                  </pic:spPr>
                </pic:pic>
              </a:graphicData>
            </a:graphic>
          </wp:inline>
        </w:drawing>
      </w:r>
    </w:p>
    <w:p w14:paraId="5C8666EA" w14:textId="55F6446B" w:rsidR="0077750D" w:rsidRDefault="00CC1065" w:rsidP="006C0F4E">
      <w:pPr>
        <w:pStyle w:val="ListNumber"/>
      </w:pPr>
      <w:r>
        <w:t>Enter required data:</w:t>
      </w:r>
    </w:p>
    <w:p w14:paraId="2B270F1B" w14:textId="768B5D0A" w:rsidR="0077750D" w:rsidRDefault="00CC1065" w:rsidP="0077750D">
      <w:pPr>
        <w:pStyle w:val="IndentedListBullet"/>
      </w:pPr>
      <w:r>
        <w:t xml:space="preserve">Replication Model </w:t>
      </w:r>
      <w:r w:rsidR="000D7AD7">
        <w:t>–</w:t>
      </w:r>
      <w:r>
        <w:t xml:space="preserve"> Z</w:t>
      </w:r>
      <w:r w:rsidR="000D7AD7">
        <w:t>CUST003</w:t>
      </w:r>
      <w:r w:rsidR="00B21A20">
        <w:t xml:space="preserve"> </w:t>
      </w:r>
      <w:r w:rsidR="00B21A20" w:rsidRPr="00B21A20">
        <w:rPr>
          <w:i/>
          <w:iCs/>
        </w:rPr>
        <w:t>(select or create new)</w:t>
      </w:r>
    </w:p>
    <w:p w14:paraId="147B3F1A" w14:textId="0BFDBE97" w:rsidR="0077750D" w:rsidRDefault="000D7AD7" w:rsidP="0077750D">
      <w:pPr>
        <w:pStyle w:val="IndentedListBullet"/>
      </w:pPr>
      <w:r>
        <w:t>Description – CUSTOMER REPLICATION TO 003</w:t>
      </w:r>
    </w:p>
    <w:p w14:paraId="20855C95" w14:textId="6D834B0A" w:rsidR="002B797D" w:rsidRDefault="002B797D" w:rsidP="0077750D">
      <w:pPr>
        <w:pStyle w:val="IndentedListBullet"/>
      </w:pPr>
      <w:r>
        <w:t xml:space="preserve">Outbound Implementation – 159_2 </w:t>
      </w:r>
      <w:r w:rsidR="007606A3">
        <w:t>–</w:t>
      </w:r>
      <w:r>
        <w:t xml:space="preserve"> CMD</w:t>
      </w:r>
      <w:r w:rsidR="00263AAE">
        <w:t xml:space="preserve"> </w:t>
      </w:r>
      <w:r w:rsidR="00263AAE" w:rsidRPr="00263AAE">
        <w:rPr>
          <w:i/>
          <w:iCs/>
        </w:rPr>
        <w:t>(select from existing connections)</w:t>
      </w:r>
    </w:p>
    <w:p w14:paraId="05FFADD7" w14:textId="180C1755" w:rsidR="007606A3" w:rsidRDefault="007606A3" w:rsidP="0077750D">
      <w:pPr>
        <w:pStyle w:val="IndentedListBullet"/>
      </w:pPr>
      <w:r>
        <w:t>Communication Channel – Defaults from Outbound Implementation setup</w:t>
      </w:r>
    </w:p>
    <w:p w14:paraId="72E89A13" w14:textId="2909776B" w:rsidR="004C2F64" w:rsidRPr="003F79E1" w:rsidRDefault="008C064C" w:rsidP="00AA20C3">
      <w:pPr>
        <w:pStyle w:val="IndentedListBullet"/>
      </w:pPr>
      <w:r>
        <w:t>Business System – ER9CLNT003</w:t>
      </w:r>
      <w:r w:rsidR="00840E72">
        <w:t xml:space="preserve"> </w:t>
      </w:r>
      <w:r w:rsidR="00840E72" w:rsidRPr="00840E72">
        <w:rPr>
          <w:i/>
          <w:iCs/>
        </w:rPr>
        <w:t>(select from available systems</w:t>
      </w:r>
      <w:r w:rsidR="00132302">
        <w:rPr>
          <w:i/>
          <w:iCs/>
        </w:rPr>
        <w:t xml:space="preserve"> or add new – see below</w:t>
      </w:r>
      <w:r w:rsidR="00840E72" w:rsidRPr="00840E72">
        <w:rPr>
          <w:i/>
          <w:iCs/>
        </w:rPr>
        <w:t>)</w:t>
      </w:r>
    </w:p>
    <w:p w14:paraId="79A6688B" w14:textId="2851ED56" w:rsidR="003F79E1" w:rsidRDefault="00AA20C3" w:rsidP="003F79E1">
      <w:pPr>
        <w:pStyle w:val="ListNumber"/>
        <w:numPr>
          <w:ilvl w:val="0"/>
          <w:numId w:val="0"/>
        </w:numPr>
        <w:ind w:left="360" w:hanging="360"/>
      </w:pPr>
      <w:r>
        <w:rPr>
          <w:noProof/>
        </w:rPr>
        <w:drawing>
          <wp:inline distT="0" distB="0" distL="0" distR="0" wp14:anchorId="058A5C87" wp14:editId="29A4DC3E">
            <wp:extent cx="6816507" cy="2838450"/>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rotWithShape="1">
                    <a:blip r:embed="rId137"/>
                    <a:srcRect b="32210"/>
                    <a:stretch/>
                  </pic:blipFill>
                  <pic:spPr bwMode="auto">
                    <a:xfrm>
                      <a:off x="0" y="0"/>
                      <a:ext cx="6828019" cy="2843244"/>
                    </a:xfrm>
                    <a:prstGeom prst="rect">
                      <a:avLst/>
                    </a:prstGeom>
                    <a:ln>
                      <a:noFill/>
                    </a:ln>
                    <a:extLst>
                      <a:ext uri="{53640926-AAD7-44D8-BBD7-CCE9431645EC}">
                        <a14:shadowObscured xmlns:a14="http://schemas.microsoft.com/office/drawing/2010/main"/>
                      </a:ext>
                    </a:extLst>
                  </pic:spPr>
                </pic:pic>
              </a:graphicData>
            </a:graphic>
          </wp:inline>
        </w:drawing>
      </w:r>
    </w:p>
    <w:p w14:paraId="3AB0377B" w14:textId="415E344E" w:rsidR="00420D99" w:rsidRDefault="00420D99" w:rsidP="00420D99">
      <w:pPr>
        <w:pStyle w:val="IndentedListBullet"/>
        <w:numPr>
          <w:ilvl w:val="0"/>
          <w:numId w:val="0"/>
        </w:numPr>
        <w:ind w:left="403"/>
      </w:pPr>
      <w:r>
        <w:lastRenderedPageBreak/>
        <w:t>Additional data is optional:</w:t>
      </w:r>
    </w:p>
    <w:p w14:paraId="07B0FC9C" w14:textId="77777777" w:rsidR="00532503" w:rsidRDefault="008A4974" w:rsidP="00420D99">
      <w:pPr>
        <w:pStyle w:val="IndentedListBullet"/>
      </w:pPr>
      <w:r>
        <w:t>Data Model</w:t>
      </w:r>
    </w:p>
    <w:p w14:paraId="3A8C4422" w14:textId="77777777" w:rsidR="00532503" w:rsidRDefault="00532503" w:rsidP="00420D99">
      <w:pPr>
        <w:pStyle w:val="IndentedListBullet"/>
      </w:pPr>
      <w:r>
        <w:t>Sequence – Defaults to 00</w:t>
      </w:r>
    </w:p>
    <w:p w14:paraId="671AEC56" w14:textId="77777777" w:rsidR="00A34D83" w:rsidRDefault="00A34D83" w:rsidP="00420D99">
      <w:pPr>
        <w:pStyle w:val="IndentedListBullet"/>
      </w:pPr>
      <w:r>
        <w:t>Filter Time</w:t>
      </w:r>
    </w:p>
    <w:p w14:paraId="154D4DA4" w14:textId="20457390" w:rsidR="00420D99" w:rsidRDefault="00102EB3" w:rsidP="00102EB3">
      <w:pPr>
        <w:pStyle w:val="IndentedListBullet"/>
        <w:numPr>
          <w:ilvl w:val="0"/>
          <w:numId w:val="0"/>
        </w:numPr>
      </w:pPr>
      <w:r>
        <w:t xml:space="preserve">If the Business System is not set up </w:t>
      </w:r>
      <w:r w:rsidR="004601AA">
        <w:t>it can be added.</w:t>
      </w:r>
    </w:p>
    <w:p w14:paraId="4E2B458F" w14:textId="202179FD" w:rsidR="004601AA" w:rsidRDefault="004601AA" w:rsidP="00E80EF7">
      <w:pPr>
        <w:pStyle w:val="Heading3"/>
      </w:pPr>
      <w:bookmarkStart w:id="86" w:name="_Toc81933761"/>
    </w:p>
    <w:p w14:paraId="522DF303" w14:textId="4E0919B0" w:rsidR="00C82165" w:rsidRPr="008A14A1" w:rsidRDefault="006125B1" w:rsidP="00E80EF7">
      <w:pPr>
        <w:pStyle w:val="Heading3"/>
        <w:rPr>
          <w:sz w:val="28"/>
          <w:szCs w:val="28"/>
        </w:rPr>
      </w:pPr>
      <w:r w:rsidRPr="008A14A1">
        <w:rPr>
          <w:sz w:val="28"/>
          <w:szCs w:val="28"/>
        </w:rPr>
        <w:t>New Business System</w:t>
      </w:r>
      <w:bookmarkEnd w:id="86"/>
    </w:p>
    <w:p w14:paraId="36A32928" w14:textId="77777777" w:rsidR="00A35384" w:rsidRDefault="00A35384" w:rsidP="00310370">
      <w:pPr>
        <w:pStyle w:val="ListNumber"/>
      </w:pPr>
      <w:r>
        <w:t>Select Manage Business System to add a New Business System</w:t>
      </w:r>
      <w:r w:rsidR="00DA0715">
        <w:rPr>
          <w:noProof/>
        </w:rPr>
        <w:drawing>
          <wp:inline distT="0" distB="0" distL="0" distR="0" wp14:anchorId="0A7EC413" wp14:editId="4653D9C5">
            <wp:extent cx="1339850" cy="344672"/>
            <wp:effectExtent l="0" t="0" r="0" b="0"/>
            <wp:docPr id="64" name="Picture 6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Rectangle&#10;&#10;Description automatically generated with medium confidence"/>
                    <pic:cNvPicPr/>
                  </pic:nvPicPr>
                  <pic:blipFill>
                    <a:blip r:embed="rId138"/>
                    <a:stretch>
                      <a:fillRect/>
                    </a:stretch>
                  </pic:blipFill>
                  <pic:spPr>
                    <a:xfrm>
                      <a:off x="0" y="0"/>
                      <a:ext cx="1353121" cy="348086"/>
                    </a:xfrm>
                    <a:prstGeom prst="rect">
                      <a:avLst/>
                    </a:prstGeom>
                  </pic:spPr>
                </pic:pic>
              </a:graphicData>
            </a:graphic>
          </wp:inline>
        </w:drawing>
      </w:r>
    </w:p>
    <w:p w14:paraId="32495F9D" w14:textId="77777777" w:rsidR="00A35384" w:rsidRDefault="00A35384" w:rsidP="00310370">
      <w:pPr>
        <w:pStyle w:val="ListNumber"/>
      </w:pPr>
      <w:r>
        <w:t>Enter required data:</w:t>
      </w:r>
    </w:p>
    <w:p w14:paraId="2640F4B9" w14:textId="41E99565" w:rsidR="00C82165" w:rsidRDefault="00C82165" w:rsidP="00310370">
      <w:pPr>
        <w:pStyle w:val="IndentedListBullet"/>
      </w:pPr>
      <w:r w:rsidRPr="00DA0715">
        <w:t xml:space="preserve"> </w:t>
      </w:r>
      <w:r w:rsidR="00C842CA">
        <w:t>Business System</w:t>
      </w:r>
      <w:r w:rsidR="001B1201">
        <w:t xml:space="preserve"> – follow standard naming convention</w:t>
      </w:r>
    </w:p>
    <w:p w14:paraId="26466F13" w14:textId="161C0ACE" w:rsidR="00E165BC" w:rsidRPr="00DA0715" w:rsidRDefault="00C842CA" w:rsidP="001D4E3B">
      <w:pPr>
        <w:pStyle w:val="IndentedListBullet"/>
        <w:numPr>
          <w:ilvl w:val="0"/>
          <w:numId w:val="0"/>
        </w:numPr>
        <w:ind w:left="403"/>
      </w:pPr>
      <w:r>
        <w:t>Additional data is optional</w:t>
      </w:r>
    </w:p>
    <w:p w14:paraId="09D09F3B" w14:textId="7B363730" w:rsidR="00246160" w:rsidRDefault="004460DB" w:rsidP="00246160">
      <w:pPr>
        <w:shd w:val="clear" w:color="auto" w:fill="FFFFFF"/>
        <w:spacing w:before="100" w:beforeAutospacing="1" w:after="100" w:afterAutospacing="1" w:line="240" w:lineRule="auto"/>
        <w:rPr>
          <w:rFonts w:ascii="Segoe UI" w:hAnsi="Segoe UI" w:cs="Segoe UI"/>
          <w:color w:val="242424"/>
          <w:sz w:val="21"/>
          <w:szCs w:val="21"/>
        </w:rPr>
      </w:pPr>
      <w:r>
        <w:rPr>
          <w:noProof/>
        </w:rPr>
        <w:drawing>
          <wp:inline distT="0" distB="0" distL="0" distR="0" wp14:anchorId="20C9D180" wp14:editId="60DFDF10">
            <wp:extent cx="6486525" cy="26540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491134" cy="2655956"/>
                    </a:xfrm>
                    <a:prstGeom prst="rect">
                      <a:avLst/>
                    </a:prstGeom>
                  </pic:spPr>
                </pic:pic>
              </a:graphicData>
            </a:graphic>
          </wp:inline>
        </w:drawing>
      </w:r>
    </w:p>
    <w:p w14:paraId="0D387042" w14:textId="5D6B212E" w:rsidR="00844368" w:rsidRDefault="00844368" w:rsidP="00054C5A">
      <w:pPr>
        <w:pStyle w:val="ListNumber"/>
      </w:pPr>
      <w:r>
        <w:t>Select transport and save</w:t>
      </w:r>
      <w:r w:rsidR="00641CA3">
        <w:t xml:space="preserve"> new interface</w:t>
      </w:r>
      <w:r w:rsidR="00EE2B40">
        <w:t>.</w:t>
      </w:r>
    </w:p>
    <w:p w14:paraId="08C6AA87" w14:textId="7BE1D6C2" w:rsidR="00054C5A" w:rsidRDefault="00EE2B40" w:rsidP="00054C5A">
      <w:pPr>
        <w:pStyle w:val="ListNumber"/>
        <w:numPr>
          <w:ilvl w:val="0"/>
          <w:numId w:val="0"/>
        </w:numPr>
        <w:ind w:left="360"/>
      </w:pPr>
      <w:r>
        <w:rPr>
          <w:noProof/>
        </w:rPr>
        <w:drawing>
          <wp:anchor distT="0" distB="0" distL="114300" distR="114300" simplePos="0" relativeHeight="251658752" behindDoc="0" locked="0" layoutInCell="1" allowOverlap="1" wp14:anchorId="4A8146FA" wp14:editId="145F1D7F">
            <wp:simplePos x="0" y="0"/>
            <wp:positionH relativeFrom="column">
              <wp:posOffset>1660525</wp:posOffset>
            </wp:positionH>
            <wp:positionV relativeFrom="paragraph">
              <wp:posOffset>288925</wp:posOffset>
            </wp:positionV>
            <wp:extent cx="5340350" cy="98996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340350" cy="989965"/>
                    </a:xfrm>
                    <a:prstGeom prst="rect">
                      <a:avLst/>
                    </a:prstGeom>
                  </pic:spPr>
                </pic:pic>
              </a:graphicData>
            </a:graphic>
            <wp14:sizeRelH relativeFrom="margin">
              <wp14:pctWidth>0</wp14:pctWidth>
            </wp14:sizeRelH>
            <wp14:sizeRelV relativeFrom="margin">
              <wp14:pctHeight>0</wp14:pctHeight>
            </wp14:sizeRelV>
          </wp:anchor>
        </w:drawing>
      </w:r>
      <w:r w:rsidR="00641CA3">
        <w:rPr>
          <w:noProof/>
        </w:rPr>
        <w:drawing>
          <wp:anchor distT="0" distB="0" distL="114300" distR="114300" simplePos="0" relativeHeight="251663872" behindDoc="0" locked="0" layoutInCell="1" allowOverlap="1" wp14:anchorId="43C103FE" wp14:editId="0AD16A42">
            <wp:simplePos x="0" y="0"/>
            <wp:positionH relativeFrom="column">
              <wp:posOffset>123825</wp:posOffset>
            </wp:positionH>
            <wp:positionV relativeFrom="paragraph">
              <wp:posOffset>203200</wp:posOffset>
            </wp:positionV>
            <wp:extent cx="1438275" cy="122519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438275" cy="1225198"/>
                    </a:xfrm>
                    <a:prstGeom prst="rect">
                      <a:avLst/>
                    </a:prstGeom>
                  </pic:spPr>
                </pic:pic>
              </a:graphicData>
            </a:graphic>
          </wp:anchor>
        </w:drawing>
      </w:r>
    </w:p>
    <w:p w14:paraId="15893EF0" w14:textId="74159AD5" w:rsidR="00D23B3B" w:rsidRDefault="00D23B3B" w:rsidP="00246160">
      <w:pPr>
        <w:shd w:val="clear" w:color="auto" w:fill="FFFFFF"/>
        <w:spacing w:before="100" w:beforeAutospacing="1" w:after="100" w:afterAutospacing="1" w:line="240" w:lineRule="auto"/>
        <w:rPr>
          <w:rFonts w:ascii="Segoe UI" w:hAnsi="Segoe UI" w:cs="Segoe UI"/>
          <w:color w:val="242424"/>
          <w:sz w:val="21"/>
          <w:szCs w:val="21"/>
        </w:rPr>
      </w:pPr>
    </w:p>
    <w:p w14:paraId="514FB9C3" w14:textId="101A9D3E" w:rsidR="00D23B3B" w:rsidRDefault="00D23B3B" w:rsidP="00246160">
      <w:pPr>
        <w:shd w:val="clear" w:color="auto" w:fill="FFFFFF"/>
        <w:spacing w:before="100" w:beforeAutospacing="1" w:after="100" w:afterAutospacing="1" w:line="240" w:lineRule="auto"/>
        <w:rPr>
          <w:rFonts w:ascii="Segoe UI" w:hAnsi="Segoe UI" w:cs="Segoe UI"/>
          <w:color w:val="242424"/>
          <w:sz w:val="21"/>
          <w:szCs w:val="21"/>
        </w:rPr>
      </w:pPr>
    </w:p>
    <w:p w14:paraId="65A4377D" w14:textId="28B58C6B" w:rsidR="005F36DB" w:rsidRPr="008A14A1" w:rsidRDefault="00E80EF7" w:rsidP="005F36DB">
      <w:pPr>
        <w:pStyle w:val="Heading3"/>
        <w:rPr>
          <w:sz w:val="28"/>
          <w:szCs w:val="28"/>
        </w:rPr>
      </w:pPr>
      <w:r w:rsidRPr="008A14A1">
        <w:rPr>
          <w:sz w:val="28"/>
          <w:szCs w:val="28"/>
        </w:rPr>
        <w:lastRenderedPageBreak/>
        <w:t>New Mapping</w:t>
      </w:r>
    </w:p>
    <w:p w14:paraId="33AB15D6" w14:textId="0C9046FE" w:rsidR="008D7D6E" w:rsidRDefault="00CC316D" w:rsidP="006776F0">
      <w:pPr>
        <w:pStyle w:val="ListNumber"/>
        <w:numPr>
          <w:ilvl w:val="0"/>
          <w:numId w:val="34"/>
        </w:numPr>
      </w:pPr>
      <w:r>
        <w:t>S</w:t>
      </w:r>
      <w:r w:rsidR="00FF7142">
        <w:t>elect the system for Mapping:</w:t>
      </w:r>
      <w:r w:rsidR="008D7D6E" w:rsidRPr="00892432">
        <w:t xml:space="preserve"> </w:t>
      </w:r>
    </w:p>
    <w:p w14:paraId="3FCB25E0" w14:textId="15C9EB05" w:rsidR="00143DC4" w:rsidRDefault="00143DC4" w:rsidP="00143DC4">
      <w:pPr>
        <w:pStyle w:val="ListNumber"/>
        <w:numPr>
          <w:ilvl w:val="0"/>
          <w:numId w:val="0"/>
        </w:numPr>
        <w:ind w:left="360" w:hanging="360"/>
      </w:pPr>
      <w:r>
        <w:rPr>
          <w:noProof/>
        </w:rPr>
        <w:drawing>
          <wp:inline distT="0" distB="0" distL="0" distR="0" wp14:anchorId="74471094" wp14:editId="0FDFFAF0">
            <wp:extent cx="3762375" cy="576201"/>
            <wp:effectExtent l="0" t="0" r="0" b="0"/>
            <wp:docPr id="68" name="Picture 6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Background pattern&#10;&#10;Description automatically generated"/>
                    <pic:cNvPicPr/>
                  </pic:nvPicPr>
                  <pic:blipFill>
                    <a:blip r:embed="rId142"/>
                    <a:stretch>
                      <a:fillRect/>
                    </a:stretch>
                  </pic:blipFill>
                  <pic:spPr>
                    <a:xfrm>
                      <a:off x="0" y="0"/>
                      <a:ext cx="3772546" cy="577759"/>
                    </a:xfrm>
                    <a:prstGeom prst="rect">
                      <a:avLst/>
                    </a:prstGeom>
                  </pic:spPr>
                </pic:pic>
              </a:graphicData>
            </a:graphic>
          </wp:inline>
        </w:drawing>
      </w:r>
    </w:p>
    <w:p w14:paraId="33257D00" w14:textId="77777777" w:rsidR="00143DC4" w:rsidRDefault="00143DC4" w:rsidP="00143DC4">
      <w:pPr>
        <w:pStyle w:val="ListNumber"/>
        <w:numPr>
          <w:ilvl w:val="0"/>
          <w:numId w:val="0"/>
        </w:numPr>
        <w:ind w:left="360" w:hanging="360"/>
      </w:pPr>
    </w:p>
    <w:p w14:paraId="72C15520" w14:textId="52B82877" w:rsidR="00E37A20" w:rsidRDefault="008D7D6E" w:rsidP="008D7D6E">
      <w:pPr>
        <w:pStyle w:val="ListNumber"/>
      </w:pPr>
      <w:r w:rsidRPr="00892432">
        <w:t xml:space="preserve">After selecting the </w:t>
      </w:r>
      <w:r w:rsidR="00FF7142">
        <w:t xml:space="preserve">Business System </w:t>
      </w:r>
      <w:r w:rsidR="006C5144">
        <w:t>ensure the mapping is editable by selecting Edit Mapping:</w:t>
      </w:r>
    </w:p>
    <w:p w14:paraId="7DF53E09" w14:textId="77777777" w:rsidR="008815B5" w:rsidRDefault="008815B5" w:rsidP="008815B5">
      <w:pPr>
        <w:pStyle w:val="ListNumber"/>
        <w:numPr>
          <w:ilvl w:val="0"/>
          <w:numId w:val="0"/>
        </w:numPr>
      </w:pPr>
    </w:p>
    <w:p w14:paraId="63C01F60" w14:textId="77777777" w:rsidR="00EF250E" w:rsidRDefault="00B76D06" w:rsidP="005F36DB">
      <w:pPr>
        <w:pStyle w:val="ListNumber"/>
        <w:numPr>
          <w:ilvl w:val="0"/>
          <w:numId w:val="0"/>
        </w:numPr>
        <w:ind w:left="360" w:hanging="360"/>
        <w:rPr>
          <w:noProof/>
        </w:rPr>
      </w:pPr>
      <w:r>
        <w:rPr>
          <w:noProof/>
        </w:rPr>
        <w:drawing>
          <wp:inline distT="0" distB="0" distL="0" distR="0" wp14:anchorId="22A5304C" wp14:editId="161BC3B0">
            <wp:extent cx="6858000" cy="1452245"/>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143"/>
                    <a:stretch>
                      <a:fillRect/>
                    </a:stretch>
                  </pic:blipFill>
                  <pic:spPr>
                    <a:xfrm>
                      <a:off x="0" y="0"/>
                      <a:ext cx="6858000" cy="1452245"/>
                    </a:xfrm>
                    <a:prstGeom prst="rect">
                      <a:avLst/>
                    </a:prstGeom>
                  </pic:spPr>
                </pic:pic>
              </a:graphicData>
            </a:graphic>
          </wp:inline>
        </w:drawing>
      </w:r>
    </w:p>
    <w:p w14:paraId="457176B4" w14:textId="715705D5" w:rsidR="008D7D6E" w:rsidRDefault="0068752D" w:rsidP="005F36DB">
      <w:pPr>
        <w:pStyle w:val="ListNumber"/>
        <w:numPr>
          <w:ilvl w:val="0"/>
          <w:numId w:val="0"/>
        </w:numPr>
      </w:pPr>
      <w:r w:rsidRPr="0068752D">
        <w:rPr>
          <w:noProof/>
        </w:rPr>
        <w:t xml:space="preserve"> </w:t>
      </w:r>
      <w:r>
        <w:rPr>
          <w:noProof/>
        </w:rPr>
        <w:drawing>
          <wp:inline distT="0" distB="0" distL="0" distR="0" wp14:anchorId="50A0FA09" wp14:editId="487B61A2">
            <wp:extent cx="6210886" cy="1917899"/>
            <wp:effectExtent l="0" t="0" r="0" b="0"/>
            <wp:docPr id="42" name="Picture 4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table&#10;&#10;Description automatically generated"/>
                    <pic:cNvPicPr/>
                  </pic:nvPicPr>
                  <pic:blipFill>
                    <a:blip r:embed="rId144"/>
                    <a:stretch>
                      <a:fillRect/>
                    </a:stretch>
                  </pic:blipFill>
                  <pic:spPr>
                    <a:xfrm>
                      <a:off x="0" y="0"/>
                      <a:ext cx="6217163" cy="1919837"/>
                    </a:xfrm>
                    <a:prstGeom prst="rect">
                      <a:avLst/>
                    </a:prstGeom>
                  </pic:spPr>
                </pic:pic>
              </a:graphicData>
            </a:graphic>
          </wp:inline>
        </w:drawing>
      </w:r>
      <w:r w:rsidR="008D7D6E">
        <w:t xml:space="preserve"> </w:t>
      </w:r>
    </w:p>
    <w:p w14:paraId="3E3539C4" w14:textId="77777777" w:rsidR="00E549A5" w:rsidRDefault="00E549A5" w:rsidP="006C5144">
      <w:pPr>
        <w:pStyle w:val="ListNumber"/>
        <w:numPr>
          <w:ilvl w:val="0"/>
          <w:numId w:val="0"/>
        </w:numPr>
        <w:ind w:left="360"/>
      </w:pPr>
    </w:p>
    <w:p w14:paraId="7B451E6C" w14:textId="7CFACBC9" w:rsidR="00B4395A" w:rsidRDefault="00E549A5" w:rsidP="00B4395A">
      <w:pPr>
        <w:pStyle w:val="ListNumber"/>
      </w:pPr>
      <w:r>
        <w:t>Adjust the mapping accordingly selecting fixed</w:t>
      </w:r>
      <w:r w:rsidR="00EF250E">
        <w:t xml:space="preserve">, </w:t>
      </w:r>
      <w:r>
        <w:t xml:space="preserve">bypass </w:t>
      </w:r>
      <w:r w:rsidR="00EF250E">
        <w:t xml:space="preserve">or </w:t>
      </w:r>
      <w:r>
        <w:t>transformation</w:t>
      </w:r>
      <w:r w:rsidR="00A33015">
        <w:t>:</w:t>
      </w:r>
    </w:p>
    <w:p w14:paraId="4A19AB1C" w14:textId="77B2F527" w:rsidR="00B4395A" w:rsidRDefault="00B4395A" w:rsidP="00B4395A">
      <w:pPr>
        <w:pStyle w:val="ListNumber"/>
        <w:numPr>
          <w:ilvl w:val="0"/>
          <w:numId w:val="0"/>
        </w:numPr>
        <w:ind w:left="360" w:hanging="360"/>
      </w:pPr>
    </w:p>
    <w:p w14:paraId="2773DEB1" w14:textId="4822A641" w:rsidR="00B4395A" w:rsidRDefault="00A80D45" w:rsidP="00B4395A">
      <w:pPr>
        <w:pStyle w:val="ListNumber"/>
        <w:numPr>
          <w:ilvl w:val="0"/>
          <w:numId w:val="0"/>
        </w:numPr>
        <w:ind w:left="360" w:hanging="360"/>
      </w:pPr>
      <w:r>
        <w:rPr>
          <w:noProof/>
        </w:rPr>
        <w:drawing>
          <wp:inline distT="0" distB="0" distL="0" distR="0" wp14:anchorId="6E3581BF" wp14:editId="71A86827">
            <wp:extent cx="6858000" cy="1733550"/>
            <wp:effectExtent l="0" t="0" r="0" b="0"/>
            <wp:docPr id="47" name="Picture 4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with medium confidence"/>
                    <pic:cNvPicPr/>
                  </pic:nvPicPr>
                  <pic:blipFill>
                    <a:blip r:embed="rId145"/>
                    <a:stretch>
                      <a:fillRect/>
                    </a:stretch>
                  </pic:blipFill>
                  <pic:spPr>
                    <a:xfrm>
                      <a:off x="0" y="0"/>
                      <a:ext cx="6858000" cy="1733550"/>
                    </a:xfrm>
                    <a:prstGeom prst="rect">
                      <a:avLst/>
                    </a:prstGeom>
                  </pic:spPr>
                </pic:pic>
              </a:graphicData>
            </a:graphic>
          </wp:inline>
        </w:drawing>
      </w:r>
    </w:p>
    <w:p w14:paraId="4C0E9588" w14:textId="4B1FFB2E" w:rsidR="00A33015" w:rsidRDefault="00A33015" w:rsidP="00B4395A">
      <w:pPr>
        <w:pStyle w:val="ListNumber"/>
        <w:numPr>
          <w:ilvl w:val="0"/>
          <w:numId w:val="0"/>
        </w:numPr>
        <w:ind w:left="360" w:hanging="360"/>
      </w:pPr>
    </w:p>
    <w:p w14:paraId="24F3EF20" w14:textId="77777777" w:rsidR="008815B5" w:rsidRDefault="008815B5" w:rsidP="00B4395A">
      <w:pPr>
        <w:pStyle w:val="ListNumber"/>
        <w:numPr>
          <w:ilvl w:val="0"/>
          <w:numId w:val="0"/>
        </w:numPr>
        <w:ind w:left="360" w:hanging="360"/>
      </w:pPr>
    </w:p>
    <w:p w14:paraId="6CA84E3E" w14:textId="7D1D63AC" w:rsidR="00BB26C0" w:rsidRDefault="00BB26C0" w:rsidP="00A33015">
      <w:pPr>
        <w:pStyle w:val="ListNumber"/>
      </w:pPr>
      <w:r>
        <w:lastRenderedPageBreak/>
        <w:t>Complete the mapping according to the transformation:</w:t>
      </w:r>
    </w:p>
    <w:p w14:paraId="2CE80DD3" w14:textId="1D15BC1A" w:rsidR="00A33015" w:rsidRDefault="00A33015" w:rsidP="0050057C">
      <w:pPr>
        <w:pStyle w:val="ListNumber"/>
        <w:numPr>
          <w:ilvl w:val="0"/>
          <w:numId w:val="39"/>
        </w:numPr>
      </w:pPr>
      <w:r>
        <w:t xml:space="preserve">If Fixed value is selected, </w:t>
      </w:r>
      <w:r w:rsidR="008A14A1">
        <w:t>enter</w:t>
      </w:r>
      <w:r>
        <w:t xml:space="preserve"> the</w:t>
      </w:r>
      <w:r w:rsidR="008A14A1">
        <w:t xml:space="preserve"> fixed</w:t>
      </w:r>
      <w:r>
        <w:t xml:space="preserve"> value</w:t>
      </w:r>
      <w:r w:rsidR="00F20CA8">
        <w:t>.</w:t>
      </w:r>
    </w:p>
    <w:p w14:paraId="3265428F" w14:textId="210DDC1A" w:rsidR="0050057C" w:rsidRDefault="00FD1C75" w:rsidP="0050057C">
      <w:pPr>
        <w:pStyle w:val="ListNumber"/>
        <w:numPr>
          <w:ilvl w:val="0"/>
          <w:numId w:val="39"/>
        </w:numPr>
      </w:pPr>
      <w:r>
        <w:t>Bypass will not require additional information</w:t>
      </w:r>
    </w:p>
    <w:p w14:paraId="1E6AAFF9" w14:textId="2B41A61B" w:rsidR="00FD1C75" w:rsidRDefault="00FD1C75" w:rsidP="0050057C">
      <w:pPr>
        <w:pStyle w:val="ListNumber"/>
        <w:numPr>
          <w:ilvl w:val="0"/>
          <w:numId w:val="39"/>
        </w:numPr>
      </w:pPr>
      <w:r>
        <w:t xml:space="preserve">Mapped value will require </w:t>
      </w:r>
      <w:r w:rsidR="008A14A1">
        <w:t>a referencing</w:t>
      </w:r>
      <w:r w:rsidR="00300728">
        <w:t xml:space="preserve"> table </w:t>
      </w:r>
      <w:r w:rsidR="008A14A1">
        <w:t>to be selected along with the key then map it with the table field.</w:t>
      </w:r>
    </w:p>
    <w:p w14:paraId="4E1EE1B6" w14:textId="449D219A" w:rsidR="00D573A9" w:rsidRDefault="00D573A9" w:rsidP="00D573A9">
      <w:pPr>
        <w:pStyle w:val="ListNumber"/>
        <w:numPr>
          <w:ilvl w:val="0"/>
          <w:numId w:val="0"/>
        </w:numPr>
        <w:ind w:left="360" w:hanging="360"/>
      </w:pPr>
      <w:r>
        <w:rPr>
          <w:noProof/>
        </w:rPr>
        <w:drawing>
          <wp:inline distT="0" distB="0" distL="0" distR="0" wp14:anchorId="3094AE23" wp14:editId="7581DFE2">
            <wp:extent cx="6858000" cy="143891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146"/>
                    <a:stretch>
                      <a:fillRect/>
                    </a:stretch>
                  </pic:blipFill>
                  <pic:spPr>
                    <a:xfrm>
                      <a:off x="0" y="0"/>
                      <a:ext cx="6858000" cy="1438910"/>
                    </a:xfrm>
                    <a:prstGeom prst="rect">
                      <a:avLst/>
                    </a:prstGeom>
                  </pic:spPr>
                </pic:pic>
              </a:graphicData>
            </a:graphic>
          </wp:inline>
        </w:drawing>
      </w:r>
    </w:p>
    <w:p w14:paraId="09ADA2B8" w14:textId="5B1ED9D9" w:rsidR="00F20CA8" w:rsidRDefault="00A43F02" w:rsidP="00A33015">
      <w:pPr>
        <w:pStyle w:val="ListNumber"/>
      </w:pPr>
      <w:r>
        <w:rPr>
          <w:noProof/>
        </w:rPr>
        <w:drawing>
          <wp:anchor distT="0" distB="0" distL="114300" distR="114300" simplePos="0" relativeHeight="251659776" behindDoc="0" locked="0" layoutInCell="1" allowOverlap="1" wp14:anchorId="33C5FAF0" wp14:editId="06EED563">
            <wp:simplePos x="0" y="0"/>
            <wp:positionH relativeFrom="column">
              <wp:posOffset>5348068</wp:posOffset>
            </wp:positionH>
            <wp:positionV relativeFrom="paragraph">
              <wp:posOffset>9525</wp:posOffset>
            </wp:positionV>
            <wp:extent cx="1069340" cy="2428875"/>
            <wp:effectExtent l="0" t="0" r="0" b="0"/>
            <wp:wrapSquare wrapText="bothSides"/>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pic:nvPicPr>
                  <pic:blipFill rotWithShape="1">
                    <a:blip r:embed="rId147"/>
                    <a:srcRect l="33605" t="7752" r="14588" b="1077"/>
                    <a:stretch/>
                  </pic:blipFill>
                  <pic:spPr bwMode="auto">
                    <a:xfrm>
                      <a:off x="0" y="0"/>
                      <a:ext cx="1069340"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CA8">
        <w:t>Save mapping</w:t>
      </w:r>
      <w:r w:rsidR="001A2031">
        <w:t>, s</w:t>
      </w:r>
      <w:r w:rsidR="00F20CA8">
        <w:t>elect transport</w:t>
      </w:r>
      <w:r w:rsidR="00133BB3">
        <w:t xml:space="preserve"> and package</w:t>
      </w:r>
      <w:r w:rsidR="00F20CA8">
        <w:t xml:space="preserve"> to complete.</w:t>
      </w:r>
    </w:p>
    <w:p w14:paraId="5B636C92" w14:textId="5F22CAA4" w:rsidR="00986FA8" w:rsidRDefault="00306140" w:rsidP="00187B0C">
      <w:pPr>
        <w:pStyle w:val="ListNumber"/>
        <w:numPr>
          <w:ilvl w:val="0"/>
          <w:numId w:val="0"/>
        </w:numPr>
        <w:ind w:left="360"/>
        <w:jc w:val="center"/>
      </w:pPr>
      <w:r>
        <w:t xml:space="preserve">                                                                                                             </w:t>
      </w:r>
      <w:r w:rsidR="00986FA8">
        <w:rPr>
          <w:noProof/>
        </w:rPr>
        <w:drawing>
          <wp:inline distT="0" distB="0" distL="0" distR="0" wp14:anchorId="7548E415" wp14:editId="421D826B">
            <wp:extent cx="1190625" cy="1314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7634" t="32501" r="49467" b="5206"/>
                    <a:stretch/>
                  </pic:blipFill>
                  <pic:spPr bwMode="auto">
                    <a:xfrm>
                      <a:off x="0" y="0"/>
                      <a:ext cx="1192056" cy="1316030"/>
                    </a:xfrm>
                    <a:prstGeom prst="rect">
                      <a:avLst/>
                    </a:prstGeom>
                    <a:ln>
                      <a:noFill/>
                    </a:ln>
                    <a:extLst>
                      <a:ext uri="{53640926-AAD7-44D8-BBD7-CCE9431645EC}">
                        <a14:shadowObscured xmlns:a14="http://schemas.microsoft.com/office/drawing/2010/main"/>
                      </a:ext>
                    </a:extLst>
                  </pic:spPr>
                </pic:pic>
              </a:graphicData>
            </a:graphic>
          </wp:inline>
        </w:drawing>
      </w:r>
    </w:p>
    <w:p w14:paraId="715CC709" w14:textId="739AF470" w:rsidR="00C02E3F" w:rsidRDefault="00C02E3F" w:rsidP="00493321">
      <w:pPr>
        <w:pStyle w:val="Body"/>
        <w:ind w:left="0"/>
      </w:pPr>
    </w:p>
    <w:p w14:paraId="1AA0525E" w14:textId="33DF9113" w:rsidR="00A43F02" w:rsidRDefault="00A43F02" w:rsidP="00493321">
      <w:pPr>
        <w:pStyle w:val="Body"/>
        <w:ind w:left="0"/>
      </w:pPr>
    </w:p>
    <w:p w14:paraId="22CD42E5" w14:textId="1AFBD007" w:rsidR="00A43F02" w:rsidRDefault="00A43F02" w:rsidP="00493321">
      <w:pPr>
        <w:pStyle w:val="Body"/>
        <w:ind w:left="0"/>
      </w:pPr>
    </w:p>
    <w:p w14:paraId="49686898" w14:textId="77777777" w:rsidR="00A43F02" w:rsidRDefault="00A43F02" w:rsidP="00493321">
      <w:pPr>
        <w:pStyle w:val="Body"/>
        <w:ind w:left="0"/>
      </w:pPr>
    </w:p>
    <w:p w14:paraId="78CB1B4D" w14:textId="4CC0FB7F" w:rsidR="00726E9C" w:rsidRDefault="00726E9C" w:rsidP="00493321">
      <w:pPr>
        <w:pStyle w:val="Body"/>
        <w:ind w:left="0"/>
      </w:pPr>
      <w:r>
        <w:rPr>
          <w:noProof/>
        </w:rPr>
        <w:drawing>
          <wp:inline distT="0" distB="0" distL="0" distR="0" wp14:anchorId="68C691DA" wp14:editId="1D87248D">
            <wp:extent cx="6858000" cy="24237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858000" cy="2423795"/>
                    </a:xfrm>
                    <a:prstGeom prst="rect">
                      <a:avLst/>
                    </a:prstGeom>
                  </pic:spPr>
                </pic:pic>
              </a:graphicData>
            </a:graphic>
          </wp:inline>
        </w:drawing>
      </w:r>
    </w:p>
    <w:p w14:paraId="65BAC39F" w14:textId="6EBD27E0" w:rsidR="0092126D" w:rsidRPr="008A14A1" w:rsidRDefault="00BF487D" w:rsidP="008A14A1">
      <w:pPr>
        <w:pStyle w:val="Heading3"/>
        <w:rPr>
          <w:sz w:val="28"/>
          <w:szCs w:val="28"/>
        </w:rPr>
      </w:pPr>
      <w:r w:rsidRPr="008A14A1">
        <w:rPr>
          <w:sz w:val="28"/>
          <w:szCs w:val="28"/>
        </w:rPr>
        <w:lastRenderedPageBreak/>
        <w:t>Edit IDOC</w:t>
      </w:r>
    </w:p>
    <w:p w14:paraId="1A602C9D" w14:textId="50825BD4" w:rsidR="009C135A" w:rsidRDefault="00BF487D" w:rsidP="00BF487D">
      <w:pPr>
        <w:pStyle w:val="ListNumber"/>
        <w:numPr>
          <w:ilvl w:val="0"/>
          <w:numId w:val="41"/>
        </w:numPr>
      </w:pPr>
      <w:r w:rsidRPr="008A14A1">
        <w:rPr>
          <w:b/>
          <w:bCs/>
          <w:sz w:val="24"/>
          <w:szCs w:val="24"/>
        </w:rPr>
        <w:t xml:space="preserve">If an extension is not added to the standard IDOC </w:t>
      </w:r>
      <w:r w:rsidR="000C7552" w:rsidRPr="008A14A1">
        <w:rPr>
          <w:b/>
          <w:bCs/>
          <w:sz w:val="24"/>
          <w:szCs w:val="24"/>
        </w:rPr>
        <w:t>type,</w:t>
      </w:r>
      <w:r w:rsidRPr="008A14A1">
        <w:rPr>
          <w:b/>
          <w:bCs/>
          <w:sz w:val="24"/>
          <w:szCs w:val="24"/>
        </w:rPr>
        <w:t xml:space="preserve"> then it can be added </w:t>
      </w:r>
      <w:r w:rsidR="00450EB1" w:rsidRPr="008A14A1">
        <w:rPr>
          <w:b/>
          <w:bCs/>
          <w:sz w:val="24"/>
          <w:szCs w:val="24"/>
        </w:rPr>
        <w:t xml:space="preserve">by selecting </w:t>
      </w:r>
      <w:r w:rsidR="00D8345F" w:rsidRPr="008A14A1">
        <w:rPr>
          <w:b/>
          <w:bCs/>
          <w:sz w:val="24"/>
          <w:szCs w:val="24"/>
        </w:rPr>
        <w:t xml:space="preserve">Edit </w:t>
      </w:r>
      <w:proofErr w:type="spellStart"/>
      <w:r w:rsidR="00D8345F" w:rsidRPr="008A14A1">
        <w:rPr>
          <w:b/>
          <w:bCs/>
          <w:sz w:val="24"/>
          <w:szCs w:val="24"/>
        </w:rPr>
        <w:t>Idoc</w:t>
      </w:r>
      <w:proofErr w:type="spellEnd"/>
      <w:r w:rsidR="00125FC8" w:rsidRPr="008A14A1">
        <w:rPr>
          <w:b/>
          <w:bCs/>
        </w:rPr>
        <w:t xml:space="preserve"> </w:t>
      </w:r>
      <w:r w:rsidR="00125FC8">
        <w:t xml:space="preserve"> </w:t>
      </w:r>
      <w:r w:rsidR="00125FC8">
        <w:rPr>
          <w:noProof/>
        </w:rPr>
        <w:drawing>
          <wp:inline distT="0" distB="0" distL="0" distR="0" wp14:anchorId="5354F603" wp14:editId="62C0096C">
            <wp:extent cx="1018150" cy="356353"/>
            <wp:effectExtent l="0" t="0" r="0" b="0"/>
            <wp:docPr id="36" name="Picture 3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device&#10;&#10;Description automatically generated"/>
                    <pic:cNvPicPr/>
                  </pic:nvPicPr>
                  <pic:blipFill>
                    <a:blip r:embed="rId150"/>
                    <a:stretch>
                      <a:fillRect/>
                    </a:stretch>
                  </pic:blipFill>
                  <pic:spPr>
                    <a:xfrm>
                      <a:off x="0" y="0"/>
                      <a:ext cx="1026433" cy="359252"/>
                    </a:xfrm>
                    <a:prstGeom prst="rect">
                      <a:avLst/>
                    </a:prstGeom>
                  </pic:spPr>
                </pic:pic>
              </a:graphicData>
            </a:graphic>
          </wp:inline>
        </w:drawing>
      </w:r>
    </w:p>
    <w:p w14:paraId="10EFA7E0" w14:textId="77777777" w:rsidR="00EC1E94" w:rsidRDefault="00EC1E94" w:rsidP="00EC1E94">
      <w:pPr>
        <w:pStyle w:val="ListNumber"/>
        <w:numPr>
          <w:ilvl w:val="0"/>
          <w:numId w:val="0"/>
        </w:numPr>
        <w:ind w:left="720"/>
      </w:pPr>
    </w:p>
    <w:p w14:paraId="15DD8001" w14:textId="33CED5F3" w:rsidR="006578FD" w:rsidRPr="001F4A35" w:rsidRDefault="008A14A1" w:rsidP="006578FD">
      <w:pPr>
        <w:pStyle w:val="ListNumber"/>
        <w:numPr>
          <w:ilvl w:val="0"/>
          <w:numId w:val="0"/>
        </w:numPr>
        <w:ind w:left="360"/>
        <w:rPr>
          <w:i/>
          <w:iCs/>
        </w:rPr>
      </w:pPr>
      <w:r>
        <w:rPr>
          <w:i/>
          <w:iCs/>
        </w:rPr>
        <w:t>(</w:t>
      </w:r>
      <w:r w:rsidR="00BF487D">
        <w:rPr>
          <w:i/>
          <w:iCs/>
        </w:rPr>
        <w:t>User will</w:t>
      </w:r>
      <w:r w:rsidR="006578FD" w:rsidRPr="001F4A35">
        <w:rPr>
          <w:i/>
          <w:iCs/>
        </w:rPr>
        <w:t xml:space="preserve"> now </w:t>
      </w:r>
      <w:r w:rsidR="00BF487D">
        <w:rPr>
          <w:i/>
          <w:iCs/>
        </w:rPr>
        <w:t xml:space="preserve">be </w:t>
      </w:r>
      <w:r w:rsidR="006578FD" w:rsidRPr="001F4A35">
        <w:rPr>
          <w:i/>
          <w:iCs/>
        </w:rPr>
        <w:t>able to create a new extension, copy from an existing or add a successor to an existing extension</w:t>
      </w:r>
      <w:r>
        <w:rPr>
          <w:i/>
          <w:iCs/>
        </w:rPr>
        <w:t>)</w:t>
      </w:r>
    </w:p>
    <w:p w14:paraId="3FEC6C7B" w14:textId="11E0686D" w:rsidR="005C1A83" w:rsidRDefault="005C1A83" w:rsidP="009C135A">
      <w:pPr>
        <w:pStyle w:val="ListNumber"/>
        <w:numPr>
          <w:ilvl w:val="0"/>
          <w:numId w:val="0"/>
        </w:numPr>
      </w:pPr>
    </w:p>
    <w:p w14:paraId="6912E7ED" w14:textId="0489FA68" w:rsidR="009C135A" w:rsidRPr="008A14A1" w:rsidRDefault="00BF487D" w:rsidP="00BF487D">
      <w:pPr>
        <w:pStyle w:val="ListNumber"/>
        <w:numPr>
          <w:ilvl w:val="1"/>
          <w:numId w:val="41"/>
        </w:numPr>
      </w:pPr>
      <w:r w:rsidRPr="008A14A1">
        <w:t>Highlight the segment and click on Edit IDOC and then click on Add Extension.</w:t>
      </w:r>
    </w:p>
    <w:p w14:paraId="21A6270F" w14:textId="77777777" w:rsidR="00BF487D" w:rsidRPr="008E23A4" w:rsidRDefault="00BF487D" w:rsidP="00BF487D">
      <w:pPr>
        <w:pStyle w:val="ListNumber"/>
        <w:numPr>
          <w:ilvl w:val="0"/>
          <w:numId w:val="0"/>
        </w:numPr>
        <w:ind w:left="360"/>
        <w:rPr>
          <w:highlight w:val="yellow"/>
        </w:rPr>
      </w:pPr>
    </w:p>
    <w:p w14:paraId="59021F9A" w14:textId="2EF7B1D5" w:rsidR="007C5EDA" w:rsidRDefault="00BF487D" w:rsidP="007C4719">
      <w:pPr>
        <w:pStyle w:val="ListNumber"/>
        <w:numPr>
          <w:ilvl w:val="0"/>
          <w:numId w:val="0"/>
        </w:numPr>
        <w:ind w:left="360" w:hanging="360"/>
        <w:rPr>
          <w:highlight w:val="yellow"/>
        </w:rPr>
      </w:pPr>
      <w:r>
        <w:rPr>
          <w:noProof/>
        </w:rPr>
        <w:drawing>
          <wp:inline distT="0" distB="0" distL="0" distR="0" wp14:anchorId="4DB3CF88" wp14:editId="1B037614">
            <wp:extent cx="6858000" cy="1013460"/>
            <wp:effectExtent l="0" t="0" r="0" b="0"/>
            <wp:docPr id="25" name="Picture 2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imeline&#10;&#10;Description automatically generated"/>
                    <pic:cNvPicPr/>
                  </pic:nvPicPr>
                  <pic:blipFill>
                    <a:blip r:embed="rId151"/>
                    <a:stretch>
                      <a:fillRect/>
                    </a:stretch>
                  </pic:blipFill>
                  <pic:spPr>
                    <a:xfrm>
                      <a:off x="0" y="0"/>
                      <a:ext cx="6858000" cy="1013460"/>
                    </a:xfrm>
                    <a:prstGeom prst="rect">
                      <a:avLst/>
                    </a:prstGeom>
                  </pic:spPr>
                </pic:pic>
              </a:graphicData>
            </a:graphic>
          </wp:inline>
        </w:drawing>
      </w:r>
    </w:p>
    <w:p w14:paraId="6F6E15A9" w14:textId="18B94A2B" w:rsidR="00BF487D" w:rsidRPr="008A14A1" w:rsidRDefault="00BF487D" w:rsidP="008A14A1">
      <w:pPr>
        <w:pStyle w:val="ListNumber"/>
        <w:numPr>
          <w:ilvl w:val="0"/>
          <w:numId w:val="0"/>
        </w:numPr>
        <w:tabs>
          <w:tab w:val="left" w:pos="1242"/>
        </w:tabs>
        <w:ind w:left="360" w:hanging="360"/>
      </w:pPr>
    </w:p>
    <w:p w14:paraId="11D72731" w14:textId="1DFA2CB3" w:rsidR="00BF487D" w:rsidRPr="00EC1E94" w:rsidRDefault="00EC1E94" w:rsidP="00EC1E94">
      <w:pPr>
        <w:pStyle w:val="ListNumber"/>
        <w:numPr>
          <w:ilvl w:val="0"/>
          <w:numId w:val="0"/>
        </w:numPr>
        <w:ind w:left="360" w:hanging="360"/>
      </w:pPr>
      <w:r w:rsidRPr="008A14A1">
        <w:t xml:space="preserve">      </w:t>
      </w:r>
      <w:r w:rsidR="00BF487D" w:rsidRPr="008A14A1">
        <w:t xml:space="preserve">1.2 </w:t>
      </w:r>
      <w:r w:rsidRPr="008A14A1">
        <w:t>Users now can create a new extension, copy from an existing one or add a successor.</w:t>
      </w:r>
      <w:r>
        <w:t xml:space="preserve"> </w:t>
      </w:r>
      <w:r>
        <w:rPr>
          <w:noProof/>
        </w:rPr>
        <w:drawing>
          <wp:inline distT="0" distB="0" distL="0" distR="0" wp14:anchorId="34D5E5AB" wp14:editId="7BCFF162">
            <wp:extent cx="6858000" cy="1269365"/>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152"/>
                    <a:stretch>
                      <a:fillRect/>
                    </a:stretch>
                  </pic:blipFill>
                  <pic:spPr>
                    <a:xfrm>
                      <a:off x="0" y="0"/>
                      <a:ext cx="6858000" cy="1269365"/>
                    </a:xfrm>
                    <a:prstGeom prst="rect">
                      <a:avLst/>
                    </a:prstGeom>
                  </pic:spPr>
                </pic:pic>
              </a:graphicData>
            </a:graphic>
          </wp:inline>
        </w:drawing>
      </w:r>
    </w:p>
    <w:p w14:paraId="3277D4BE" w14:textId="436CA353" w:rsidR="00EC1E94" w:rsidRDefault="00EC1E94" w:rsidP="007C4719">
      <w:pPr>
        <w:pStyle w:val="ListNumber"/>
        <w:numPr>
          <w:ilvl w:val="0"/>
          <w:numId w:val="0"/>
        </w:numPr>
        <w:ind w:left="360" w:hanging="360"/>
        <w:rPr>
          <w:highlight w:val="yellow"/>
        </w:rPr>
      </w:pPr>
    </w:p>
    <w:p w14:paraId="25D273B7" w14:textId="0B09FD48" w:rsidR="00212FA0" w:rsidRPr="008A14A1" w:rsidRDefault="008A14A1" w:rsidP="007C4719">
      <w:pPr>
        <w:pStyle w:val="ListNumber"/>
        <w:numPr>
          <w:ilvl w:val="0"/>
          <w:numId w:val="0"/>
        </w:numPr>
        <w:ind w:left="360" w:hanging="360"/>
      </w:pPr>
      <w:r>
        <w:t xml:space="preserve">       </w:t>
      </w:r>
      <w:r w:rsidR="00EC1E94" w:rsidRPr="008A14A1">
        <w:t>1.2.1 To create</w:t>
      </w:r>
      <w:r w:rsidR="00ED2A58" w:rsidRPr="008A14A1">
        <w:t xml:space="preserve"> an extension select New/Copy/Successor</w:t>
      </w:r>
    </w:p>
    <w:p w14:paraId="049381AB" w14:textId="633DF785" w:rsidR="00212FA0" w:rsidRPr="008A14A1" w:rsidRDefault="000C7552" w:rsidP="008A14A1">
      <w:pPr>
        <w:pStyle w:val="ListNumber"/>
        <w:numPr>
          <w:ilvl w:val="0"/>
          <w:numId w:val="46"/>
        </w:numPr>
      </w:pPr>
      <w:r w:rsidRPr="008A14A1">
        <w:t>A</w:t>
      </w:r>
      <w:r w:rsidR="00EC1E94" w:rsidRPr="008A14A1">
        <w:t>dd the extension name starting with “Z”</w:t>
      </w:r>
      <w:r w:rsidRPr="008A14A1">
        <w:t xml:space="preserve"> (in case of copy and successor, choose the referencing segment from the list populated only in case of copy and successor)</w:t>
      </w:r>
    </w:p>
    <w:p w14:paraId="7A18BF9E" w14:textId="77777777" w:rsidR="00212FA0" w:rsidRPr="008A14A1" w:rsidRDefault="00212FA0" w:rsidP="008A14A1">
      <w:pPr>
        <w:pStyle w:val="ListNumber"/>
        <w:numPr>
          <w:ilvl w:val="0"/>
          <w:numId w:val="46"/>
        </w:numPr>
      </w:pPr>
      <w:r w:rsidRPr="008A14A1">
        <w:t>G</w:t>
      </w:r>
      <w:r w:rsidR="00EC1E94" w:rsidRPr="008A14A1">
        <w:t>ive the description</w:t>
      </w:r>
      <w:r w:rsidRPr="008A14A1">
        <w:t xml:space="preserve">, </w:t>
      </w:r>
    </w:p>
    <w:p w14:paraId="39C286FD" w14:textId="356869A8" w:rsidR="00EC1E94" w:rsidRPr="008A14A1" w:rsidRDefault="00212FA0" w:rsidP="008A14A1">
      <w:pPr>
        <w:pStyle w:val="ListNumber"/>
        <w:numPr>
          <w:ilvl w:val="0"/>
          <w:numId w:val="46"/>
        </w:numPr>
      </w:pPr>
      <w:r w:rsidRPr="008A14A1">
        <w:t xml:space="preserve">The basic type (Basic IDOC Type) is defaulted already. </w:t>
      </w:r>
    </w:p>
    <w:p w14:paraId="28E428F4" w14:textId="77777777" w:rsidR="00ED2A58" w:rsidRDefault="00ED2A58" w:rsidP="00ED2A58">
      <w:pPr>
        <w:pStyle w:val="ListNumber"/>
        <w:numPr>
          <w:ilvl w:val="0"/>
          <w:numId w:val="0"/>
        </w:numPr>
        <w:ind w:left="720"/>
        <w:rPr>
          <w:highlight w:val="yellow"/>
        </w:rPr>
      </w:pPr>
    </w:p>
    <w:p w14:paraId="32C54950" w14:textId="77777777" w:rsidR="000C7552" w:rsidRDefault="000C7552" w:rsidP="00ED2A58">
      <w:pPr>
        <w:pStyle w:val="ListNumber"/>
        <w:numPr>
          <w:ilvl w:val="0"/>
          <w:numId w:val="0"/>
        </w:numPr>
        <w:ind w:left="360" w:hanging="360"/>
      </w:pPr>
    </w:p>
    <w:p w14:paraId="4294545F" w14:textId="77777777" w:rsidR="000C7552" w:rsidRDefault="000C7552" w:rsidP="00ED2A58">
      <w:pPr>
        <w:pStyle w:val="ListNumber"/>
        <w:numPr>
          <w:ilvl w:val="0"/>
          <w:numId w:val="0"/>
        </w:numPr>
        <w:ind w:left="360" w:hanging="360"/>
      </w:pPr>
    </w:p>
    <w:p w14:paraId="34B693E3" w14:textId="4F2866AB" w:rsidR="00212FA0" w:rsidRDefault="000C7552" w:rsidP="00ED2A58">
      <w:pPr>
        <w:pStyle w:val="ListNumber"/>
        <w:numPr>
          <w:ilvl w:val="0"/>
          <w:numId w:val="0"/>
        </w:numPr>
        <w:ind w:left="360" w:hanging="360"/>
        <w:rPr>
          <w:highlight w:val="yellow"/>
        </w:rPr>
      </w:pPr>
      <w:r>
        <w:lastRenderedPageBreak/>
        <w:t xml:space="preserve"> </w:t>
      </w:r>
      <w:r w:rsidR="00ED2A58">
        <w:rPr>
          <w:noProof/>
        </w:rPr>
        <w:drawing>
          <wp:inline distT="0" distB="0" distL="0" distR="0" wp14:anchorId="186260B8" wp14:editId="142A6FFE">
            <wp:extent cx="6858000" cy="1916430"/>
            <wp:effectExtent l="0" t="0" r="0" b="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153"/>
                    <a:stretch>
                      <a:fillRect/>
                    </a:stretch>
                  </pic:blipFill>
                  <pic:spPr>
                    <a:xfrm>
                      <a:off x="0" y="0"/>
                      <a:ext cx="6858000" cy="1916430"/>
                    </a:xfrm>
                    <a:prstGeom prst="rect">
                      <a:avLst/>
                    </a:prstGeom>
                  </pic:spPr>
                </pic:pic>
              </a:graphicData>
            </a:graphic>
          </wp:inline>
        </w:drawing>
      </w:r>
    </w:p>
    <w:p w14:paraId="250F5747" w14:textId="49750CB4" w:rsidR="00212FA0" w:rsidRPr="00D61928" w:rsidRDefault="00212FA0" w:rsidP="008A14A1">
      <w:pPr>
        <w:pStyle w:val="ListNumber"/>
        <w:numPr>
          <w:ilvl w:val="0"/>
          <w:numId w:val="47"/>
        </w:numPr>
      </w:pPr>
      <w:r w:rsidRPr="00D61928">
        <w:t>Click on step 3</w:t>
      </w:r>
    </w:p>
    <w:p w14:paraId="2448AF02" w14:textId="5EDFE861" w:rsidR="00212FA0" w:rsidRPr="00D61928" w:rsidRDefault="00212FA0" w:rsidP="008A14A1">
      <w:pPr>
        <w:pStyle w:val="ListNumber"/>
        <w:numPr>
          <w:ilvl w:val="0"/>
          <w:numId w:val="47"/>
        </w:numPr>
      </w:pPr>
      <w:r w:rsidRPr="00D61928">
        <w:t>Choose the parent Segment from the list</w:t>
      </w:r>
    </w:p>
    <w:p w14:paraId="4EE2AAC7" w14:textId="676D950F" w:rsidR="00212FA0" w:rsidRPr="00D61928" w:rsidRDefault="00212FA0" w:rsidP="008A14A1">
      <w:pPr>
        <w:pStyle w:val="ListNumber"/>
        <w:numPr>
          <w:ilvl w:val="0"/>
          <w:numId w:val="47"/>
        </w:numPr>
      </w:pPr>
      <w:r w:rsidRPr="00D61928">
        <w:t>Give the name of the segment starting with “Z”</w:t>
      </w:r>
    </w:p>
    <w:p w14:paraId="402A893B" w14:textId="53286E29" w:rsidR="00F54897" w:rsidRPr="00D61928" w:rsidRDefault="00212FA0" w:rsidP="008A14A1">
      <w:pPr>
        <w:pStyle w:val="ListNumber"/>
        <w:numPr>
          <w:ilvl w:val="0"/>
          <w:numId w:val="47"/>
        </w:numPr>
      </w:pPr>
      <w:r w:rsidRPr="00D61928">
        <w:t xml:space="preserve">Choose a relevant referencing table </w:t>
      </w:r>
    </w:p>
    <w:p w14:paraId="51170F8F" w14:textId="7C6472BA" w:rsidR="00212FA0" w:rsidRPr="00D61928" w:rsidRDefault="00212FA0" w:rsidP="008A14A1">
      <w:pPr>
        <w:pStyle w:val="ListNumber"/>
        <w:numPr>
          <w:ilvl w:val="0"/>
          <w:numId w:val="47"/>
        </w:numPr>
      </w:pPr>
      <w:r w:rsidRPr="00D61928">
        <w:t>Minimum and maximum can be set per requirements</w:t>
      </w:r>
    </w:p>
    <w:p w14:paraId="34924654" w14:textId="15BCDC4D" w:rsidR="00212FA0" w:rsidRPr="00D61928" w:rsidRDefault="00212FA0" w:rsidP="008A14A1">
      <w:pPr>
        <w:pStyle w:val="ListNumber"/>
        <w:numPr>
          <w:ilvl w:val="0"/>
          <w:numId w:val="47"/>
        </w:numPr>
      </w:pPr>
      <w:r w:rsidRPr="00D61928">
        <w:t>Add the fields to the segment</w:t>
      </w:r>
    </w:p>
    <w:p w14:paraId="735C9CA8" w14:textId="15042E38" w:rsidR="00ED2A58" w:rsidRPr="00D61928" w:rsidRDefault="00212FA0" w:rsidP="008A14A1">
      <w:pPr>
        <w:pStyle w:val="ListNumber"/>
        <w:numPr>
          <w:ilvl w:val="0"/>
          <w:numId w:val="47"/>
        </w:numPr>
      </w:pPr>
      <w:r w:rsidRPr="00D61928">
        <w:t>Click on save once done adding all the required information</w:t>
      </w:r>
      <w:r w:rsidR="000C7552" w:rsidRPr="00D61928">
        <w:t xml:space="preserve"> and select the correct TR and package on the next step.</w:t>
      </w:r>
    </w:p>
    <w:p w14:paraId="58ADA2C0" w14:textId="1BEA1C43" w:rsidR="00212FA0" w:rsidRDefault="000C7552" w:rsidP="000C7552">
      <w:pPr>
        <w:pStyle w:val="ListNumber"/>
        <w:numPr>
          <w:ilvl w:val="0"/>
          <w:numId w:val="0"/>
        </w:numPr>
        <w:ind w:left="360" w:hanging="360"/>
      </w:pPr>
      <w:r>
        <w:t xml:space="preserve"> </w:t>
      </w:r>
      <w:r w:rsidR="00ED2A58">
        <w:rPr>
          <w:noProof/>
        </w:rPr>
        <w:drawing>
          <wp:inline distT="0" distB="0" distL="0" distR="0" wp14:anchorId="13D4F498" wp14:editId="04B4FAEF">
            <wp:extent cx="6858000" cy="2924810"/>
            <wp:effectExtent l="0" t="0" r="0" b="0"/>
            <wp:docPr id="76" name="Picture 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a computer&#10;&#10;Description automatically generated"/>
                    <pic:cNvPicPr/>
                  </pic:nvPicPr>
                  <pic:blipFill>
                    <a:blip r:embed="rId154"/>
                    <a:stretch>
                      <a:fillRect/>
                    </a:stretch>
                  </pic:blipFill>
                  <pic:spPr>
                    <a:xfrm>
                      <a:off x="0" y="0"/>
                      <a:ext cx="6858000" cy="2924810"/>
                    </a:xfrm>
                    <a:prstGeom prst="rect">
                      <a:avLst/>
                    </a:prstGeom>
                  </pic:spPr>
                </pic:pic>
              </a:graphicData>
            </a:graphic>
          </wp:inline>
        </w:drawing>
      </w:r>
    </w:p>
    <w:p w14:paraId="7F4AE4CB" w14:textId="77777777" w:rsidR="000C7552" w:rsidRPr="00212FA0" w:rsidRDefault="000C7552" w:rsidP="000C7552">
      <w:pPr>
        <w:pStyle w:val="ListNumber"/>
        <w:numPr>
          <w:ilvl w:val="0"/>
          <w:numId w:val="0"/>
        </w:numPr>
        <w:ind w:left="360" w:hanging="360"/>
        <w:rPr>
          <w:highlight w:val="yellow"/>
        </w:rPr>
      </w:pPr>
    </w:p>
    <w:p w14:paraId="22B9D600" w14:textId="7D678DED" w:rsidR="00742856" w:rsidRPr="008A14A1" w:rsidRDefault="00742856" w:rsidP="005C1A83">
      <w:pPr>
        <w:pStyle w:val="ListNumber"/>
        <w:numPr>
          <w:ilvl w:val="0"/>
          <w:numId w:val="0"/>
        </w:numPr>
        <w:ind w:left="360" w:hanging="360"/>
        <w:rPr>
          <w:b/>
          <w:bCs/>
          <w:sz w:val="24"/>
          <w:szCs w:val="24"/>
        </w:rPr>
      </w:pPr>
    </w:p>
    <w:p w14:paraId="0464936F" w14:textId="708F28AC" w:rsidR="00742856" w:rsidRPr="008A14A1" w:rsidRDefault="00742856" w:rsidP="000C7552">
      <w:pPr>
        <w:pStyle w:val="AfterHeading3"/>
        <w:numPr>
          <w:ilvl w:val="0"/>
          <w:numId w:val="41"/>
        </w:numPr>
        <w:rPr>
          <w:rFonts w:eastAsiaTheme="minorHAnsi" w:cstheme="minorBidi"/>
          <w:b/>
          <w:sz w:val="24"/>
        </w:rPr>
      </w:pPr>
      <w:r w:rsidRPr="008A14A1">
        <w:rPr>
          <w:rFonts w:eastAsiaTheme="minorHAnsi" w:cstheme="minorBidi"/>
          <w:b/>
          <w:sz w:val="24"/>
        </w:rPr>
        <w:t xml:space="preserve">If </w:t>
      </w:r>
      <w:r w:rsidR="000C7552" w:rsidRPr="008A14A1">
        <w:rPr>
          <w:rFonts w:eastAsiaTheme="minorHAnsi" w:cstheme="minorBidi"/>
          <w:b/>
          <w:sz w:val="24"/>
        </w:rPr>
        <w:t>the IDOC type already has an</w:t>
      </w:r>
      <w:r w:rsidRPr="008A14A1">
        <w:rPr>
          <w:rFonts w:eastAsiaTheme="minorHAnsi" w:cstheme="minorBidi"/>
          <w:b/>
          <w:sz w:val="24"/>
        </w:rPr>
        <w:t xml:space="preserve"> existing </w:t>
      </w:r>
      <w:r w:rsidR="000C7552" w:rsidRPr="008A14A1">
        <w:rPr>
          <w:rFonts w:eastAsiaTheme="minorHAnsi" w:cstheme="minorBidi"/>
          <w:b/>
          <w:sz w:val="24"/>
        </w:rPr>
        <w:t>extension,</w:t>
      </w:r>
      <w:r w:rsidRPr="008A14A1">
        <w:rPr>
          <w:rFonts w:eastAsiaTheme="minorHAnsi" w:cstheme="minorBidi"/>
          <w:b/>
          <w:sz w:val="24"/>
        </w:rPr>
        <w:t xml:space="preserve"> </w:t>
      </w:r>
      <w:r w:rsidR="000C7552" w:rsidRPr="008A14A1">
        <w:rPr>
          <w:rFonts w:eastAsiaTheme="minorHAnsi" w:cstheme="minorBidi"/>
          <w:b/>
          <w:sz w:val="24"/>
        </w:rPr>
        <w:t xml:space="preserve">then user </w:t>
      </w:r>
      <w:r w:rsidRPr="008A14A1">
        <w:rPr>
          <w:rFonts w:eastAsiaTheme="minorHAnsi" w:cstheme="minorBidi"/>
          <w:b/>
          <w:sz w:val="24"/>
        </w:rPr>
        <w:t xml:space="preserve">will </w:t>
      </w:r>
      <w:r w:rsidR="000C7552" w:rsidRPr="008A14A1">
        <w:rPr>
          <w:rFonts w:eastAsiaTheme="minorHAnsi" w:cstheme="minorBidi"/>
          <w:b/>
          <w:sz w:val="24"/>
        </w:rPr>
        <w:t>only see</w:t>
      </w:r>
      <w:r w:rsidRPr="008A14A1">
        <w:rPr>
          <w:rFonts w:eastAsiaTheme="minorHAnsi" w:cstheme="minorBidi"/>
          <w:b/>
          <w:sz w:val="24"/>
        </w:rPr>
        <w:t xml:space="preserve"> options to add/edit segments</w:t>
      </w:r>
    </w:p>
    <w:p w14:paraId="4671B4A5" w14:textId="785222D9" w:rsidR="000C7552" w:rsidRPr="008A14A1" w:rsidRDefault="000C7552" w:rsidP="000C7552">
      <w:pPr>
        <w:pStyle w:val="ListNumber"/>
        <w:numPr>
          <w:ilvl w:val="0"/>
          <w:numId w:val="0"/>
        </w:numPr>
        <w:ind w:left="360"/>
      </w:pPr>
      <w:r w:rsidRPr="008A14A1">
        <w:lastRenderedPageBreak/>
        <w:t xml:space="preserve">(Segments must be added to a parent not custom segments, multiple segments can be </w:t>
      </w:r>
      <w:proofErr w:type="gramStart"/>
      <w:r w:rsidRPr="008A14A1">
        <w:t>added</w:t>
      </w:r>
      <w:proofErr w:type="gramEnd"/>
      <w:r w:rsidR="00D61928" w:rsidRPr="008A14A1">
        <w:t xml:space="preserve"> and only custom segments can be edited not the standard ones</w:t>
      </w:r>
      <w:r w:rsidRPr="008A14A1">
        <w:t>)</w:t>
      </w:r>
    </w:p>
    <w:p w14:paraId="3F184DF0" w14:textId="1E5B4E0C" w:rsidR="000C7552" w:rsidRPr="008E23A4" w:rsidRDefault="008A14A1" w:rsidP="008A14A1">
      <w:pPr>
        <w:pStyle w:val="AfterHeading3"/>
        <w:rPr>
          <w:highlight w:val="yellow"/>
        </w:rPr>
      </w:pPr>
      <w:r>
        <w:t xml:space="preserve">      </w:t>
      </w:r>
      <w:r w:rsidRPr="008A14A1">
        <w:rPr>
          <w:noProof/>
        </w:rPr>
        <w:drawing>
          <wp:inline distT="0" distB="0" distL="0" distR="0" wp14:anchorId="7CE5EEDC" wp14:editId="1C097133">
            <wp:extent cx="2560320" cy="2943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582631" cy="296908"/>
                    </a:xfrm>
                    <a:prstGeom prst="rect">
                      <a:avLst/>
                    </a:prstGeom>
                  </pic:spPr>
                </pic:pic>
              </a:graphicData>
            </a:graphic>
          </wp:inline>
        </w:drawing>
      </w:r>
    </w:p>
    <w:p w14:paraId="7B14EB5D" w14:textId="5D091CE8" w:rsidR="000C7552" w:rsidRPr="008A14A1" w:rsidRDefault="000C7552" w:rsidP="008A14A1">
      <w:pPr>
        <w:pStyle w:val="ListNumber"/>
        <w:numPr>
          <w:ilvl w:val="0"/>
          <w:numId w:val="0"/>
        </w:numPr>
        <w:ind w:left="360" w:hanging="360"/>
      </w:pPr>
      <w:r w:rsidRPr="008A14A1">
        <w:t xml:space="preserve">        </w:t>
      </w:r>
    </w:p>
    <w:p w14:paraId="2D2853C3" w14:textId="5B36ECEE" w:rsidR="000C7552" w:rsidRPr="008A14A1" w:rsidRDefault="00D61928" w:rsidP="008A14A1">
      <w:pPr>
        <w:pStyle w:val="ListNumber"/>
        <w:numPr>
          <w:ilvl w:val="1"/>
          <w:numId w:val="41"/>
        </w:numPr>
        <w:rPr>
          <w:b/>
          <w:bCs/>
        </w:rPr>
      </w:pPr>
      <w:r w:rsidRPr="008A14A1">
        <w:rPr>
          <w:b/>
          <w:bCs/>
        </w:rPr>
        <w:t>Adding a segment</w:t>
      </w:r>
    </w:p>
    <w:p w14:paraId="77AF30AF" w14:textId="77777777" w:rsidR="008A14A1" w:rsidRPr="008A14A1" w:rsidRDefault="008A14A1" w:rsidP="008A14A1">
      <w:pPr>
        <w:pStyle w:val="ListNumber"/>
        <w:numPr>
          <w:ilvl w:val="0"/>
          <w:numId w:val="0"/>
        </w:numPr>
        <w:ind w:left="720"/>
      </w:pPr>
    </w:p>
    <w:p w14:paraId="2821C15E" w14:textId="798B43BC" w:rsidR="00D61928" w:rsidRPr="008A14A1" w:rsidRDefault="00D61928" w:rsidP="008A14A1">
      <w:pPr>
        <w:pStyle w:val="ListNumber"/>
        <w:numPr>
          <w:ilvl w:val="0"/>
          <w:numId w:val="48"/>
        </w:numPr>
      </w:pPr>
      <w:r w:rsidRPr="008A14A1">
        <w:t>Highlight the parent segment (custom segments can only be added to parent segment) and click on the add segment</w:t>
      </w:r>
    </w:p>
    <w:p w14:paraId="6EB26FCA" w14:textId="7C2BAFFA" w:rsidR="00D61928" w:rsidRPr="008A14A1" w:rsidRDefault="008A14A1" w:rsidP="008A14A1">
      <w:pPr>
        <w:pStyle w:val="ListNumber"/>
        <w:numPr>
          <w:ilvl w:val="0"/>
          <w:numId w:val="0"/>
        </w:numPr>
        <w:ind w:left="360" w:hanging="360"/>
      </w:pPr>
      <w:r>
        <w:t xml:space="preserve"> </w:t>
      </w:r>
      <w:r w:rsidR="00D61928" w:rsidRPr="008A14A1">
        <w:rPr>
          <w:noProof/>
        </w:rPr>
        <w:drawing>
          <wp:inline distT="0" distB="0" distL="0" distR="0" wp14:anchorId="0B9ACE84" wp14:editId="4651751F">
            <wp:extent cx="6858000" cy="1906270"/>
            <wp:effectExtent l="0" t="0" r="0" b="0"/>
            <wp:docPr id="83" name="Picture 8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chat or text message&#10;&#10;Description automatically generated"/>
                    <pic:cNvPicPr/>
                  </pic:nvPicPr>
                  <pic:blipFill>
                    <a:blip r:embed="rId156"/>
                    <a:stretch>
                      <a:fillRect/>
                    </a:stretch>
                  </pic:blipFill>
                  <pic:spPr>
                    <a:xfrm>
                      <a:off x="0" y="0"/>
                      <a:ext cx="6858000" cy="1906270"/>
                    </a:xfrm>
                    <a:prstGeom prst="rect">
                      <a:avLst/>
                    </a:prstGeom>
                  </pic:spPr>
                </pic:pic>
              </a:graphicData>
            </a:graphic>
          </wp:inline>
        </w:drawing>
      </w:r>
    </w:p>
    <w:p w14:paraId="3EADD2EA" w14:textId="77777777" w:rsidR="00D61928" w:rsidRPr="008A14A1" w:rsidRDefault="00D61928" w:rsidP="008A14A1">
      <w:pPr>
        <w:pStyle w:val="ListNumber"/>
        <w:numPr>
          <w:ilvl w:val="0"/>
          <w:numId w:val="48"/>
        </w:numPr>
      </w:pPr>
      <w:r w:rsidRPr="008A14A1">
        <w:t>Give the name of the segment starting with “Z”</w:t>
      </w:r>
    </w:p>
    <w:p w14:paraId="2D813EBD" w14:textId="77777777" w:rsidR="00D61928" w:rsidRPr="008A14A1" w:rsidRDefault="00D61928" w:rsidP="008A14A1">
      <w:pPr>
        <w:pStyle w:val="ListNumber"/>
        <w:numPr>
          <w:ilvl w:val="0"/>
          <w:numId w:val="48"/>
        </w:numPr>
      </w:pPr>
      <w:r w:rsidRPr="008A14A1">
        <w:t xml:space="preserve">Choose a relevant referencing table </w:t>
      </w:r>
    </w:p>
    <w:p w14:paraId="5250A96F" w14:textId="77777777" w:rsidR="00D61928" w:rsidRPr="008A14A1" w:rsidRDefault="00D61928" w:rsidP="008A14A1">
      <w:pPr>
        <w:pStyle w:val="ListNumber"/>
        <w:numPr>
          <w:ilvl w:val="0"/>
          <w:numId w:val="48"/>
        </w:numPr>
      </w:pPr>
      <w:r w:rsidRPr="008A14A1">
        <w:t>Minimum and maximum can be set per requirements</w:t>
      </w:r>
    </w:p>
    <w:p w14:paraId="7B80D9D1" w14:textId="77777777" w:rsidR="00D61928" w:rsidRPr="008A14A1" w:rsidRDefault="00D61928" w:rsidP="008A14A1">
      <w:pPr>
        <w:pStyle w:val="ListNumber"/>
        <w:numPr>
          <w:ilvl w:val="0"/>
          <w:numId w:val="48"/>
        </w:numPr>
      </w:pPr>
      <w:r w:rsidRPr="008A14A1">
        <w:t>Add the fields to the segment</w:t>
      </w:r>
    </w:p>
    <w:p w14:paraId="1931269B" w14:textId="77777777" w:rsidR="00D61928" w:rsidRPr="008A14A1" w:rsidRDefault="00D61928" w:rsidP="008A14A1">
      <w:pPr>
        <w:pStyle w:val="ListNumber"/>
        <w:numPr>
          <w:ilvl w:val="0"/>
          <w:numId w:val="48"/>
        </w:numPr>
      </w:pPr>
      <w:r w:rsidRPr="008A14A1">
        <w:t>Click on save once done adding all the required information and select the correct TR and package on the next step.</w:t>
      </w:r>
    </w:p>
    <w:p w14:paraId="10CA0F6F" w14:textId="39FAD1C3" w:rsidR="00D61928" w:rsidRDefault="00D61928" w:rsidP="00D61928">
      <w:pPr>
        <w:pStyle w:val="ListNumber"/>
        <w:numPr>
          <w:ilvl w:val="0"/>
          <w:numId w:val="0"/>
        </w:numPr>
        <w:ind w:left="720"/>
        <w:rPr>
          <w:highlight w:val="yellow"/>
        </w:rPr>
      </w:pPr>
      <w:r>
        <w:rPr>
          <w:noProof/>
        </w:rPr>
        <w:drawing>
          <wp:inline distT="0" distB="0" distL="0" distR="0" wp14:anchorId="664DE8D3" wp14:editId="62EB7389">
            <wp:extent cx="6182995" cy="2365513"/>
            <wp:effectExtent l="0" t="0" r="0" b="0"/>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a computer&#10;&#10;Description automatically generated"/>
                    <pic:cNvPicPr/>
                  </pic:nvPicPr>
                  <pic:blipFill>
                    <a:blip r:embed="rId154"/>
                    <a:stretch>
                      <a:fillRect/>
                    </a:stretch>
                  </pic:blipFill>
                  <pic:spPr>
                    <a:xfrm>
                      <a:off x="0" y="0"/>
                      <a:ext cx="6204346" cy="2373681"/>
                    </a:xfrm>
                    <a:prstGeom prst="rect">
                      <a:avLst/>
                    </a:prstGeom>
                  </pic:spPr>
                </pic:pic>
              </a:graphicData>
            </a:graphic>
          </wp:inline>
        </w:drawing>
      </w:r>
    </w:p>
    <w:p w14:paraId="0B3FF4C6" w14:textId="77777777" w:rsidR="00D61928" w:rsidRDefault="00D61928" w:rsidP="00D61928">
      <w:pPr>
        <w:pStyle w:val="ListNumber"/>
        <w:numPr>
          <w:ilvl w:val="0"/>
          <w:numId w:val="0"/>
        </w:numPr>
        <w:rPr>
          <w:highlight w:val="yellow"/>
        </w:rPr>
      </w:pPr>
    </w:p>
    <w:p w14:paraId="3E08FA2F" w14:textId="1FB8B56B" w:rsidR="000C7552" w:rsidRPr="008E23A4" w:rsidRDefault="000C7552" w:rsidP="005C1A83">
      <w:pPr>
        <w:pStyle w:val="ListNumber"/>
        <w:numPr>
          <w:ilvl w:val="0"/>
          <w:numId w:val="0"/>
        </w:numPr>
        <w:ind w:left="360" w:hanging="360"/>
        <w:rPr>
          <w:highlight w:val="yellow"/>
        </w:rPr>
      </w:pPr>
    </w:p>
    <w:p w14:paraId="6F5096FE" w14:textId="5CDEF2D2" w:rsidR="007571C9" w:rsidRDefault="005F36DB" w:rsidP="000C208D">
      <w:pPr>
        <w:pStyle w:val="ListNumber"/>
        <w:numPr>
          <w:ilvl w:val="1"/>
          <w:numId w:val="41"/>
        </w:numPr>
        <w:rPr>
          <w:b/>
          <w:bCs/>
        </w:rPr>
      </w:pPr>
      <w:r w:rsidRPr="008A14A1">
        <w:rPr>
          <w:b/>
          <w:bCs/>
        </w:rPr>
        <w:lastRenderedPageBreak/>
        <w:t>Editing a Segment</w:t>
      </w:r>
    </w:p>
    <w:p w14:paraId="1FDE23B6" w14:textId="77777777" w:rsidR="000C208D" w:rsidRPr="008A14A1" w:rsidRDefault="000C208D" w:rsidP="000C208D">
      <w:pPr>
        <w:pStyle w:val="ListNumber"/>
        <w:numPr>
          <w:ilvl w:val="0"/>
          <w:numId w:val="0"/>
        </w:numPr>
        <w:ind w:left="720"/>
        <w:rPr>
          <w:b/>
          <w:bCs/>
        </w:rPr>
      </w:pPr>
    </w:p>
    <w:p w14:paraId="45CF181C" w14:textId="561B53A8" w:rsidR="005F36DB" w:rsidRPr="008A14A1" w:rsidRDefault="005F36DB" w:rsidP="005F36DB">
      <w:pPr>
        <w:pStyle w:val="ListNumber"/>
        <w:numPr>
          <w:ilvl w:val="0"/>
          <w:numId w:val="45"/>
        </w:numPr>
      </w:pPr>
      <w:r w:rsidRPr="008A14A1">
        <w:t>The step1 and step 2 are already defaulted with information. Click on Step 3.</w:t>
      </w:r>
    </w:p>
    <w:p w14:paraId="0F9D9778" w14:textId="15EB6068" w:rsidR="005F36DB" w:rsidRPr="008A14A1" w:rsidRDefault="005F36DB" w:rsidP="005F36DB">
      <w:pPr>
        <w:pStyle w:val="ListNumber"/>
        <w:numPr>
          <w:ilvl w:val="0"/>
          <w:numId w:val="45"/>
        </w:numPr>
      </w:pPr>
      <w:r w:rsidRPr="008A14A1">
        <w:t xml:space="preserve">User can change the reference table, “Maximum and Minimum”, can add/delete fields to the segment </w:t>
      </w:r>
    </w:p>
    <w:p w14:paraId="37613621" w14:textId="5CEF92B4" w:rsidR="005F36DB" w:rsidRPr="008A14A1" w:rsidRDefault="005F36DB" w:rsidP="005F36DB">
      <w:pPr>
        <w:pStyle w:val="ListNumber"/>
        <w:numPr>
          <w:ilvl w:val="0"/>
          <w:numId w:val="45"/>
        </w:numPr>
      </w:pPr>
      <w:r w:rsidRPr="008A14A1">
        <w:t>Click on save once done adding all the required information and select the correct TR and package on the next step.</w:t>
      </w:r>
    </w:p>
    <w:p w14:paraId="6DDBFCB2" w14:textId="77777777" w:rsidR="005F36DB" w:rsidRPr="000C7552" w:rsidRDefault="005F36DB" w:rsidP="005F36DB">
      <w:pPr>
        <w:pStyle w:val="ListNumber"/>
        <w:numPr>
          <w:ilvl w:val="0"/>
          <w:numId w:val="0"/>
        </w:numPr>
        <w:ind w:left="720"/>
        <w:rPr>
          <w:highlight w:val="yellow"/>
        </w:rPr>
      </w:pPr>
    </w:p>
    <w:p w14:paraId="01DE231E" w14:textId="71E19A80" w:rsidR="005F36DB" w:rsidRPr="008E23A4" w:rsidRDefault="005F36DB" w:rsidP="005F36DB">
      <w:pPr>
        <w:pStyle w:val="ListNumber"/>
        <w:numPr>
          <w:ilvl w:val="0"/>
          <w:numId w:val="0"/>
        </w:numPr>
        <w:ind w:left="720"/>
        <w:rPr>
          <w:highlight w:val="yellow"/>
        </w:rPr>
      </w:pPr>
      <w:r>
        <w:rPr>
          <w:noProof/>
        </w:rPr>
        <w:drawing>
          <wp:inline distT="0" distB="0" distL="0" distR="0" wp14:anchorId="76F110AA" wp14:editId="1133087B">
            <wp:extent cx="6858000" cy="2802835"/>
            <wp:effectExtent l="0" t="0" r="0" b="0"/>
            <wp:docPr id="88" name="Picture 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screenshot of a computer&#10;&#10;Description automatically generated"/>
                    <pic:cNvPicPr/>
                  </pic:nvPicPr>
                  <pic:blipFill>
                    <a:blip r:embed="rId157"/>
                    <a:stretch>
                      <a:fillRect/>
                    </a:stretch>
                  </pic:blipFill>
                  <pic:spPr>
                    <a:xfrm>
                      <a:off x="0" y="0"/>
                      <a:ext cx="6865102" cy="2805738"/>
                    </a:xfrm>
                    <a:prstGeom prst="rect">
                      <a:avLst/>
                    </a:prstGeom>
                  </pic:spPr>
                </pic:pic>
              </a:graphicData>
            </a:graphic>
          </wp:inline>
        </w:drawing>
      </w:r>
    </w:p>
    <w:p w14:paraId="39128D22" w14:textId="32876645" w:rsidR="00BB1E13" w:rsidRPr="008E23A4" w:rsidRDefault="00BB1E13" w:rsidP="005C1A83">
      <w:pPr>
        <w:pStyle w:val="ListNumber"/>
        <w:numPr>
          <w:ilvl w:val="0"/>
          <w:numId w:val="0"/>
        </w:numPr>
        <w:ind w:left="360" w:hanging="360"/>
        <w:rPr>
          <w:highlight w:val="yellow"/>
        </w:rPr>
      </w:pPr>
    </w:p>
    <w:p w14:paraId="227D24FC" w14:textId="64C6332B" w:rsidR="0092126D" w:rsidRPr="008037C1" w:rsidRDefault="005F36DB" w:rsidP="00493321">
      <w:pPr>
        <w:pStyle w:val="Body"/>
        <w:ind w:left="0"/>
      </w:pPr>
      <w:r>
        <w:t xml:space="preserve">Note: </w:t>
      </w:r>
      <w:r w:rsidR="00736787">
        <w:t>Cannot delete</w:t>
      </w:r>
      <w:r>
        <w:t xml:space="preserve"> the interface/extension</w:t>
      </w:r>
      <w:r w:rsidR="00736787">
        <w:t xml:space="preserve"> currently in RDG</w:t>
      </w:r>
      <w:r>
        <w:t xml:space="preserve">. </w:t>
      </w:r>
    </w:p>
    <w:sectPr w:rsidR="0092126D" w:rsidRPr="008037C1" w:rsidSect="00FC70D4">
      <w:headerReference w:type="even" r:id="rId158"/>
      <w:footerReference w:type="default" r:id="rId159"/>
      <w:headerReference w:type="first" r:id="rId160"/>
      <w:pgSz w:w="12240" w:h="15840"/>
      <w:pgMar w:top="1440" w:right="720" w:bottom="1440" w:left="72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Karene Hansen" w:date="2021-11-16T10:38:00Z" w:initials="KH">
    <w:p w14:paraId="2F43EBC1" w14:textId="4FB52EF6" w:rsidR="007E1DD4" w:rsidRDefault="007E1DD4">
      <w:pPr>
        <w:pStyle w:val="CommentText"/>
      </w:pPr>
      <w:r>
        <w:rPr>
          <w:rStyle w:val="CommentReference"/>
        </w:rPr>
        <w:annotationRef/>
      </w:r>
      <w:r w:rsidR="002B486D">
        <w:t>Outbound + Bus System must be unique combo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43EB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E0895" w16cex:dateUtc="2021-11-16T1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43EBC1" w16cid:durableId="253E08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F5660" w14:textId="77777777" w:rsidR="004D6D2C" w:rsidRDefault="004D6D2C" w:rsidP="009577C2">
      <w:pPr>
        <w:spacing w:after="0" w:line="240" w:lineRule="auto"/>
      </w:pPr>
      <w:r>
        <w:separator/>
      </w:r>
    </w:p>
  </w:endnote>
  <w:endnote w:type="continuationSeparator" w:id="0">
    <w:p w14:paraId="65D2B268" w14:textId="77777777" w:rsidR="004D6D2C" w:rsidRDefault="004D6D2C" w:rsidP="009577C2">
      <w:pPr>
        <w:spacing w:after="0" w:line="240" w:lineRule="auto"/>
      </w:pPr>
      <w:r>
        <w:continuationSeparator/>
      </w:r>
    </w:p>
  </w:endnote>
  <w:endnote w:type="continuationNotice" w:id="1">
    <w:p w14:paraId="7C68A7CF" w14:textId="77777777" w:rsidR="004D6D2C" w:rsidRDefault="004D6D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terstate Bold">
    <w:altName w:val="Calibri"/>
    <w:panose1 w:val="020B0604020202020204"/>
    <w:charset w:val="00"/>
    <w:family w:val="modern"/>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Interstate Light">
    <w:altName w:val="Calibri"/>
    <w:panose1 w:val="020B0604020202020204"/>
    <w:charset w:val="00"/>
    <w:family w:val="moder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500000000020000"/>
    <w:charset w:val="4D"/>
    <w:family w:val="auto"/>
    <w:notTrueType/>
    <w:pitch w:val="default"/>
    <w:sig w:usb0="00000003" w:usb1="00000000" w:usb2="00000000" w:usb3="00000000" w:csb0="00000001" w:csb1="00000000"/>
  </w:font>
  <w:font w:name="Minion Pro">
    <w:altName w:val="Cambria Math"/>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duit ITC Std">
    <w:altName w:val="Calibri"/>
    <w:panose1 w:val="020B0604020202020204"/>
    <w:charset w:val="00"/>
    <w:family w:val="modern"/>
    <w:notTrueType/>
    <w:pitch w:val="variable"/>
    <w:sig w:usb0="800000AF" w:usb1="5000205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4995" w14:textId="77777777" w:rsidR="002277A8" w:rsidRDefault="002277A8" w:rsidP="00950B22">
    <w:pPr>
      <w:pStyle w:val="p1"/>
      <w:spacing w:before="40" w:after="40"/>
    </w:pPr>
    <w:r>
      <w:t xml:space="preserve">BackOffice Associates, LLC DBA </w:t>
    </w:r>
    <w:proofErr w:type="spellStart"/>
    <w:r>
      <w:t>Syniti</w:t>
    </w:r>
    <w:proofErr w:type="spellEnd"/>
    <w:r>
      <w:t xml:space="preserve"> </w:t>
    </w:r>
  </w:p>
  <w:p w14:paraId="590CABD9" w14:textId="77777777" w:rsidR="002277A8" w:rsidRDefault="002277A8" w:rsidP="00950B22">
    <w:pPr>
      <w:pStyle w:val="p1"/>
      <w:spacing w:before="40" w:after="40"/>
    </w:pPr>
    <w:r>
      <w:t>info@Syniti.com</w:t>
    </w:r>
  </w:p>
  <w:p w14:paraId="5629920D" w14:textId="77777777" w:rsidR="002277A8" w:rsidRPr="00950B22" w:rsidRDefault="002277A8" w:rsidP="00950B22">
    <w:pPr>
      <w:pStyle w:val="p1"/>
      <w:spacing w:before="40" w:after="40"/>
    </w:pPr>
    <w:r>
      <w:t>www.Syniti.com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AC0E" w14:textId="6383103B" w:rsidR="002277A8" w:rsidRPr="009577C2" w:rsidRDefault="004D6D2C" w:rsidP="00CA1E10">
    <w:pPr>
      <w:pStyle w:val="Footer"/>
    </w:pPr>
    <w:sdt>
      <w:sdtPr>
        <w:rPr>
          <w:color w:val="2B579A"/>
          <w:shd w:val="clear" w:color="auto" w:fill="E6E6E6"/>
        </w:rPr>
        <w:alias w:val="Subject"/>
        <w:tag w:val=""/>
        <w:id w:val="-1473524782"/>
        <w:dataBinding w:prefixMappings="xmlns:ns0='http://purl.org/dc/elements/1.1/' xmlns:ns1='http://schemas.openxmlformats.org/package/2006/metadata/core-properties' " w:xpath="/ns1:coreProperties[1]/ns0:subject[1]" w:storeItemID="{6C3C8BC8-F283-45AE-878A-BAB7291924A1}"/>
        <w:text/>
      </w:sdtPr>
      <w:sdtEndPr>
        <w:rPr>
          <w:color w:val="323232"/>
          <w:shd w:val="clear" w:color="auto" w:fill="auto"/>
        </w:rPr>
      </w:sdtEndPr>
      <w:sdtContent>
        <w:r w:rsidR="00094ABD">
          <w:rPr>
            <w:color w:val="2B579A"/>
            <w:shd w:val="clear" w:color="auto" w:fill="E6E6E6"/>
          </w:rPr>
          <w:t>User Guide</w:t>
        </w:r>
      </w:sdtContent>
    </w:sdt>
    <w:r w:rsidR="002277A8">
      <w:t xml:space="preserve"> </w:t>
    </w:r>
    <w:r w:rsidR="002277A8" w:rsidRPr="0036523D">
      <w:rPr>
        <w:color w:val="4D768E"/>
      </w:rPr>
      <w:t>&gt;</w:t>
    </w:r>
    <w:r w:rsidR="002277A8">
      <w:rPr>
        <w:color w:val="4D768E"/>
      </w:rPr>
      <w:t xml:space="preserve"> </w:t>
    </w:r>
    <w:sdt>
      <w:sdtPr>
        <w:rPr>
          <w:color w:val="2B579A"/>
          <w:shd w:val="clear" w:color="auto" w:fill="E6E6E6"/>
        </w:rPr>
        <w:alias w:val="Title"/>
        <w:tag w:val=""/>
        <w:id w:val="-1698463348"/>
        <w:dataBinding w:prefixMappings="xmlns:ns0='http://purl.org/dc/elements/1.1/' xmlns:ns1='http://schemas.openxmlformats.org/package/2006/metadata/core-properties' " w:xpath="/ns1:coreProperties[1]/ns0:title[1]" w:storeItemID="{6C3C8BC8-F283-45AE-878A-BAB7291924A1}"/>
        <w:text/>
      </w:sdtPr>
      <w:sdtEndPr>
        <w:rPr>
          <w:color w:val="323232"/>
          <w:shd w:val="clear" w:color="auto" w:fill="auto"/>
        </w:rPr>
      </w:sdtEndPr>
      <w:sdtContent>
        <w:proofErr w:type="spellStart"/>
        <w:r w:rsidR="00E170FA">
          <w:rPr>
            <w:color w:val="2B579A"/>
            <w:shd w:val="clear" w:color="auto" w:fill="E6E6E6"/>
          </w:rPr>
          <w:t>Concento</w:t>
        </w:r>
        <w:proofErr w:type="spellEnd"/>
        <w:r w:rsidR="00E170FA">
          <w:rPr>
            <w:color w:val="2B579A"/>
            <w:shd w:val="clear" w:color="auto" w:fill="E6E6E6"/>
          </w:rPr>
          <w:t xml:space="preserve"> Rapid Data Governance</w:t>
        </w:r>
      </w:sdtContent>
    </w:sdt>
    <w:r w:rsidR="002277A8" w:rsidRPr="009577C2">
      <w:rPr>
        <w:color w:val="808080"/>
      </w:rPr>
      <w:t xml:space="preserve"> </w:t>
    </w:r>
    <w:r w:rsidR="002277A8" w:rsidRPr="0036523D">
      <w:rPr>
        <w:color w:val="4D768E"/>
      </w:rPr>
      <w:t>&gt;</w:t>
    </w:r>
    <w:r w:rsidR="002277A8">
      <w:t xml:space="preserve"> </w:t>
    </w:r>
    <w:sdt>
      <w:sdtPr>
        <w:rPr>
          <w:color w:val="2B579A"/>
          <w:shd w:val="clear" w:color="auto" w:fill="E6E6E6"/>
        </w:rPr>
        <w:alias w:val="Category"/>
        <w:tag w:val=""/>
        <w:id w:val="1085795954"/>
        <w:dataBinding w:prefixMappings="xmlns:ns0='http://purl.org/dc/elements/1.1/' xmlns:ns1='http://schemas.openxmlformats.org/package/2006/metadata/core-properties' " w:xpath="/ns1:coreProperties[1]/ns1:category[1]" w:storeItemID="{6C3C8BC8-F283-45AE-878A-BAB7291924A1}"/>
        <w:text/>
      </w:sdtPr>
      <w:sdtEndPr>
        <w:rPr>
          <w:color w:val="323232"/>
          <w:shd w:val="clear" w:color="auto" w:fill="auto"/>
        </w:rPr>
      </w:sdtEndPr>
      <w:sdtContent>
        <w:r w:rsidR="00A853E4">
          <w:rPr>
            <w:color w:val="2B579A"/>
            <w:shd w:val="clear" w:color="auto" w:fill="E6E6E6"/>
          </w:rPr>
          <w:t>2.0</w:t>
        </w:r>
      </w:sdtContent>
    </w:sdt>
    <w:r w:rsidR="002277A8">
      <w:t xml:space="preserve"> </w:t>
    </w:r>
    <w:r w:rsidR="002277A8" w:rsidRPr="0036523D">
      <w:rPr>
        <w:color w:val="4D768E"/>
      </w:rPr>
      <w:t>&gt;</w:t>
    </w:r>
    <w:r w:rsidR="002277A8" w:rsidRPr="009577C2">
      <w:rPr>
        <w:color w:val="FF0000"/>
      </w:rPr>
      <w:t xml:space="preserve"> </w:t>
    </w:r>
    <w:r w:rsidR="002277A8" w:rsidRPr="009577C2">
      <w:t xml:space="preserve">Page </w:t>
    </w:r>
    <w:r w:rsidR="002277A8" w:rsidRPr="009577C2">
      <w:rPr>
        <w:noProof/>
        <w:color w:val="2B579A"/>
        <w:shd w:val="clear" w:color="auto" w:fill="E6E6E6"/>
      </w:rPr>
      <w:fldChar w:fldCharType="begin"/>
    </w:r>
    <w:r w:rsidR="002277A8" w:rsidRPr="009577C2">
      <w:instrText xml:space="preserve"> PAGE   \* MERGEFORMAT </w:instrText>
    </w:r>
    <w:r w:rsidR="002277A8" w:rsidRPr="009577C2">
      <w:rPr>
        <w:color w:val="2B579A"/>
        <w:shd w:val="clear" w:color="auto" w:fill="E6E6E6"/>
      </w:rPr>
      <w:fldChar w:fldCharType="separate"/>
    </w:r>
    <w:r w:rsidR="002277A8">
      <w:rPr>
        <w:noProof/>
      </w:rPr>
      <w:t>i</w:t>
    </w:r>
    <w:r w:rsidR="002277A8" w:rsidRPr="009577C2">
      <w:rPr>
        <w:noProof/>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68126" w14:textId="77777777" w:rsidR="002277A8" w:rsidRPr="009577C2" w:rsidRDefault="002277A8" w:rsidP="0004161A">
    <w:pPr>
      <w:pStyle w:val="Footer"/>
      <w:tabs>
        <w:tab w:val="left" w:pos="10800"/>
      </w:tabs>
      <w:ind w:right="720"/>
      <w:jc w:val="left"/>
    </w:pPr>
    <w:r>
      <w:t xml:space="preserve">Copyright © 2021 BackOffice Associates, LLC d/b/a </w:t>
    </w:r>
    <w:proofErr w:type="spellStart"/>
    <w:r>
      <w:t>Syniti</w:t>
    </w:r>
    <w:proofErr w:type="spellEnd"/>
    <w:r>
      <w:t>.  All rights reserved.  This document contains confidential and proprietary information and reproduction is prohibited unless authorized by BackOffice Associates</w:t>
    </w:r>
    <w:r w:rsidRPr="791B6E47">
      <w:rPr>
        <w:vertAlign w:val="superscript"/>
      </w:rPr>
      <w:t>®</w:t>
    </w:r>
    <w:r>
      <w:t>.  Other names appearing within the product manuals may be trademarks of their respective owners.</w:t>
    </w:r>
  </w:p>
  <w:p w14:paraId="03654163" w14:textId="77777777" w:rsidR="002277A8" w:rsidRDefault="002277A8" w:rsidP="005E71DB">
    <w:pPr>
      <w:pStyle w:val="Footer"/>
    </w:pPr>
  </w:p>
  <w:p w14:paraId="5E8A1761" w14:textId="44D8207B" w:rsidR="002277A8" w:rsidRDefault="004D6D2C" w:rsidP="791B6E47">
    <w:pPr>
      <w:pStyle w:val="Footer"/>
      <w:rPr>
        <w:noProof/>
      </w:rPr>
    </w:pPr>
    <w:sdt>
      <w:sdtPr>
        <w:rPr>
          <w:color w:val="2B579A"/>
          <w:shd w:val="clear" w:color="auto" w:fill="E6E6E6"/>
        </w:rPr>
        <w:alias w:val="Subject"/>
        <w:tag w:val=""/>
        <w:id w:val="-985316223"/>
        <w:dataBinding w:prefixMappings="xmlns:ns0='http://purl.org/dc/elements/1.1/' xmlns:ns1='http://schemas.openxmlformats.org/package/2006/metadata/core-properties' " w:xpath="/ns1:coreProperties[1]/ns0:subject[1]" w:storeItemID="{6C3C8BC8-F283-45AE-878A-BAB7291924A1}"/>
        <w:text/>
      </w:sdtPr>
      <w:sdtEndPr>
        <w:rPr>
          <w:color w:val="323232"/>
          <w:shd w:val="clear" w:color="auto" w:fill="auto"/>
        </w:rPr>
      </w:sdtEndPr>
      <w:sdtContent>
        <w:r w:rsidR="00094ABD">
          <w:rPr>
            <w:color w:val="2B579A"/>
            <w:shd w:val="clear" w:color="auto" w:fill="E6E6E6"/>
          </w:rPr>
          <w:t>User Guide</w:t>
        </w:r>
      </w:sdtContent>
    </w:sdt>
    <w:r w:rsidR="002277A8">
      <w:t xml:space="preserve"> </w:t>
    </w:r>
    <w:r w:rsidR="002277A8" w:rsidRPr="0036523D">
      <w:rPr>
        <w:color w:val="4D768E"/>
      </w:rPr>
      <w:t>&gt;</w:t>
    </w:r>
    <w:r w:rsidR="002277A8">
      <w:rPr>
        <w:color w:val="4D768E"/>
      </w:rPr>
      <w:t xml:space="preserve"> </w:t>
    </w:r>
    <w:sdt>
      <w:sdtPr>
        <w:rPr>
          <w:color w:val="2B579A"/>
          <w:shd w:val="clear" w:color="auto" w:fill="E6E6E6"/>
        </w:rPr>
        <w:alias w:val="Title"/>
        <w:tag w:val=""/>
        <w:id w:val="1817685062"/>
        <w:dataBinding w:prefixMappings="xmlns:ns0='http://purl.org/dc/elements/1.1/' xmlns:ns1='http://schemas.openxmlformats.org/package/2006/metadata/core-properties' " w:xpath="/ns1:coreProperties[1]/ns0:title[1]" w:storeItemID="{6C3C8BC8-F283-45AE-878A-BAB7291924A1}"/>
        <w:text/>
      </w:sdtPr>
      <w:sdtEndPr>
        <w:rPr>
          <w:color w:val="323232"/>
          <w:shd w:val="clear" w:color="auto" w:fill="auto"/>
        </w:rPr>
      </w:sdtEndPr>
      <w:sdtContent>
        <w:proofErr w:type="spellStart"/>
        <w:r w:rsidR="00E170FA">
          <w:rPr>
            <w:color w:val="2B579A"/>
            <w:shd w:val="clear" w:color="auto" w:fill="E6E6E6"/>
          </w:rPr>
          <w:t>Concento</w:t>
        </w:r>
        <w:proofErr w:type="spellEnd"/>
        <w:r w:rsidR="00E170FA">
          <w:rPr>
            <w:color w:val="2B579A"/>
            <w:shd w:val="clear" w:color="auto" w:fill="E6E6E6"/>
          </w:rPr>
          <w:t xml:space="preserve"> Rapid Data Governance</w:t>
        </w:r>
      </w:sdtContent>
    </w:sdt>
    <w:r w:rsidR="002277A8" w:rsidRPr="009577C2">
      <w:rPr>
        <w:color w:val="808080"/>
      </w:rPr>
      <w:t xml:space="preserve"> </w:t>
    </w:r>
    <w:r w:rsidR="002277A8" w:rsidRPr="0036523D">
      <w:rPr>
        <w:color w:val="4D768E"/>
      </w:rPr>
      <w:t>&gt;</w:t>
    </w:r>
    <w:r w:rsidR="002277A8">
      <w:t xml:space="preserve"> </w:t>
    </w:r>
    <w:sdt>
      <w:sdtPr>
        <w:rPr>
          <w:color w:val="2B579A"/>
          <w:shd w:val="clear" w:color="auto" w:fill="E6E6E6"/>
        </w:rPr>
        <w:alias w:val="Category"/>
        <w:tag w:val=""/>
        <w:id w:val="1524052613"/>
        <w:dataBinding w:prefixMappings="xmlns:ns0='http://purl.org/dc/elements/1.1/' xmlns:ns1='http://schemas.openxmlformats.org/package/2006/metadata/core-properties' " w:xpath="/ns1:coreProperties[1]/ns1:category[1]" w:storeItemID="{6C3C8BC8-F283-45AE-878A-BAB7291924A1}"/>
        <w:text/>
      </w:sdtPr>
      <w:sdtEndPr>
        <w:rPr>
          <w:color w:val="323232"/>
          <w:shd w:val="clear" w:color="auto" w:fill="auto"/>
        </w:rPr>
      </w:sdtEndPr>
      <w:sdtContent>
        <w:r w:rsidR="00A853E4">
          <w:rPr>
            <w:color w:val="2B579A"/>
            <w:shd w:val="clear" w:color="auto" w:fill="E6E6E6"/>
          </w:rPr>
          <w:t>2.0</w:t>
        </w:r>
      </w:sdtContent>
    </w:sdt>
    <w:r w:rsidR="002277A8">
      <w:t xml:space="preserve"> </w:t>
    </w:r>
    <w:r w:rsidR="002277A8" w:rsidRPr="0036523D">
      <w:rPr>
        <w:color w:val="4D768E"/>
      </w:rPr>
      <w:t>&gt;</w:t>
    </w:r>
    <w:r w:rsidR="002277A8" w:rsidRPr="009577C2">
      <w:rPr>
        <w:color w:val="FF0000"/>
      </w:rPr>
      <w:t xml:space="preserve"> </w:t>
    </w:r>
    <w:r w:rsidR="002277A8" w:rsidRPr="009577C2">
      <w:t xml:space="preserve">Page </w:t>
    </w:r>
    <w:r w:rsidR="002277A8" w:rsidRPr="009577C2">
      <w:rPr>
        <w:noProof/>
        <w:color w:val="2B579A"/>
        <w:shd w:val="clear" w:color="auto" w:fill="E6E6E6"/>
      </w:rPr>
      <w:fldChar w:fldCharType="begin"/>
    </w:r>
    <w:r w:rsidR="002277A8" w:rsidRPr="009577C2">
      <w:instrText xml:space="preserve"> PAGE   \* MERGEFORMAT </w:instrText>
    </w:r>
    <w:r w:rsidR="002277A8" w:rsidRPr="009577C2">
      <w:rPr>
        <w:color w:val="2B579A"/>
        <w:shd w:val="clear" w:color="auto" w:fill="E6E6E6"/>
      </w:rPr>
      <w:fldChar w:fldCharType="separate"/>
    </w:r>
    <w:r w:rsidR="002277A8">
      <w:rPr>
        <w:noProof/>
      </w:rPr>
      <w:t>2</w:t>
    </w:r>
    <w:r w:rsidR="002277A8" w:rsidRPr="009577C2">
      <w:rPr>
        <w:noProof/>
        <w:color w:val="2B579A"/>
        <w:shd w:val="clear" w:color="auto" w:fill="E6E6E6"/>
      </w:rPr>
      <w:fldChar w:fldCharType="end"/>
    </w:r>
    <w:r w:rsidR="002277A8" w:rsidRPr="009577C2">
      <w:rPr>
        <w:noProof/>
      </w:rPr>
      <w:t xml:space="preserve"> of </w:t>
    </w:r>
    <w:r w:rsidR="002277A8" w:rsidRPr="009577C2">
      <w:rPr>
        <w:noProof/>
        <w:color w:val="2B579A"/>
        <w:shd w:val="clear" w:color="auto" w:fill="E6E6E6"/>
      </w:rPr>
      <w:fldChar w:fldCharType="begin"/>
    </w:r>
    <w:r w:rsidR="002277A8" w:rsidRPr="009577C2">
      <w:rPr>
        <w:noProof/>
      </w:rPr>
      <w:instrText xml:space="preserve"> SECTIONPAGES   \* MERGEFORMAT </w:instrText>
    </w:r>
    <w:r w:rsidR="002277A8" w:rsidRPr="009577C2">
      <w:rPr>
        <w:noProof/>
        <w:color w:val="2B579A"/>
        <w:shd w:val="clear" w:color="auto" w:fill="E6E6E6"/>
      </w:rPr>
      <w:fldChar w:fldCharType="separate"/>
    </w:r>
    <w:r w:rsidR="000C208D">
      <w:rPr>
        <w:noProof/>
      </w:rPr>
      <w:t>37</w:t>
    </w:r>
    <w:r w:rsidR="002277A8" w:rsidRPr="009577C2">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499A1" w14:textId="77777777" w:rsidR="004D6D2C" w:rsidRDefault="004D6D2C" w:rsidP="009577C2">
      <w:pPr>
        <w:spacing w:after="0" w:line="240" w:lineRule="auto"/>
      </w:pPr>
      <w:r>
        <w:separator/>
      </w:r>
    </w:p>
  </w:footnote>
  <w:footnote w:type="continuationSeparator" w:id="0">
    <w:p w14:paraId="5A53656C" w14:textId="77777777" w:rsidR="004D6D2C" w:rsidRDefault="004D6D2C" w:rsidP="009577C2">
      <w:pPr>
        <w:spacing w:after="0" w:line="240" w:lineRule="auto"/>
      </w:pPr>
      <w:r>
        <w:continuationSeparator/>
      </w:r>
    </w:p>
  </w:footnote>
  <w:footnote w:type="continuationNotice" w:id="1">
    <w:p w14:paraId="1C02FC51" w14:textId="77777777" w:rsidR="004D6D2C" w:rsidRDefault="004D6D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3D01" w14:textId="09C34A77" w:rsidR="002277A8" w:rsidRDefault="00E700D0" w:rsidP="008606BD">
    <w:pPr>
      <w:pStyle w:val="Header"/>
      <w:tabs>
        <w:tab w:val="clear" w:pos="4680"/>
        <w:tab w:val="clear" w:pos="9360"/>
        <w:tab w:val="center" w:pos="5400"/>
      </w:tabs>
    </w:pPr>
    <w:r w:rsidRPr="00E700D0">
      <w:rPr>
        <w:noProof/>
      </w:rPr>
      <w:drawing>
        <wp:inline distT="0" distB="0" distL="0" distR="0" wp14:anchorId="240C69CF" wp14:editId="0B43F4FB">
          <wp:extent cx="3649519" cy="692150"/>
          <wp:effectExtent l="0" t="0" r="8255" b="0"/>
          <wp:docPr id="32" name="Picture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rotWithShape="1">
                  <a:blip r:embed="rId1"/>
                  <a:srcRect l="13284" t="28571" r="15375" b="36508"/>
                  <a:stretch/>
                </pic:blipFill>
                <pic:spPr bwMode="auto">
                  <a:xfrm>
                    <a:off x="0" y="0"/>
                    <a:ext cx="3649519" cy="692150"/>
                  </a:xfrm>
                  <a:prstGeom prst="rect">
                    <a:avLst/>
                  </a:prstGeom>
                  <a:ln>
                    <a:noFill/>
                  </a:ln>
                  <a:extLst>
                    <a:ext uri="{53640926-AAD7-44D8-BBD7-CCE9431645EC}">
                      <a14:shadowObscured xmlns:a14="http://schemas.microsoft.com/office/drawing/2010/main"/>
                    </a:ext>
                  </a:extLst>
                </pic:spPr>
              </pic:pic>
            </a:graphicData>
          </a:graphic>
        </wp:inline>
      </w:drawing>
    </w:r>
    <w:r w:rsidR="002277A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380D" w14:textId="77777777" w:rsidR="002277A8" w:rsidRDefault="002277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9871" w14:textId="77777777" w:rsidR="002277A8" w:rsidRDefault="002277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DA5B" w14:textId="77777777" w:rsidR="002277A8" w:rsidRDefault="002277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0492" w14:textId="77777777" w:rsidR="002277A8" w:rsidRDefault="00227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C4E2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CBA87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07650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DCA81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502BD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328E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D846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2626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2078F4"/>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FFFFFF89"/>
    <w:multiLevelType w:val="singleLevel"/>
    <w:tmpl w:val="2E5E17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781FCB"/>
    <w:multiLevelType w:val="multilevel"/>
    <w:tmpl w:val="C5C8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F31FB8"/>
    <w:multiLevelType w:val="multilevel"/>
    <w:tmpl w:val="30B603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0772CF"/>
    <w:multiLevelType w:val="hybridMultilevel"/>
    <w:tmpl w:val="A5B0FA5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9932B2"/>
    <w:multiLevelType w:val="multilevel"/>
    <w:tmpl w:val="0914AC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A34AD2"/>
    <w:multiLevelType w:val="hybridMultilevel"/>
    <w:tmpl w:val="4FF03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892ADA"/>
    <w:multiLevelType w:val="hybridMultilevel"/>
    <w:tmpl w:val="7690D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1D2541"/>
    <w:multiLevelType w:val="hybridMultilevel"/>
    <w:tmpl w:val="AAE6C6C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40B75D6"/>
    <w:multiLevelType w:val="multilevel"/>
    <w:tmpl w:val="EB828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537EB8"/>
    <w:multiLevelType w:val="multilevel"/>
    <w:tmpl w:val="477249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B90F40"/>
    <w:multiLevelType w:val="hybridMultilevel"/>
    <w:tmpl w:val="53EE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EA69A2"/>
    <w:multiLevelType w:val="multilevel"/>
    <w:tmpl w:val="5DD65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941467"/>
    <w:multiLevelType w:val="hybridMultilevel"/>
    <w:tmpl w:val="EDD2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B4027"/>
    <w:multiLevelType w:val="hybridMultilevel"/>
    <w:tmpl w:val="DCF075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5CCD6243"/>
    <w:multiLevelType w:val="multilevel"/>
    <w:tmpl w:val="323A61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0EF017D"/>
    <w:multiLevelType w:val="hybridMultilevel"/>
    <w:tmpl w:val="8EC0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73497A"/>
    <w:multiLevelType w:val="hybridMultilevel"/>
    <w:tmpl w:val="03DC7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BF2BB9"/>
    <w:multiLevelType w:val="multilevel"/>
    <w:tmpl w:val="40045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765FFD"/>
    <w:multiLevelType w:val="multilevel"/>
    <w:tmpl w:val="8344264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9"/>
  </w:num>
  <w:num w:numId="2">
    <w:abstractNumId w:val="8"/>
  </w:num>
  <w:num w:numId="3">
    <w:abstractNumId w:val="22"/>
  </w:num>
  <w:num w:numId="4">
    <w:abstractNumId w:val="8"/>
    <w:lvlOverride w:ilvl="0">
      <w:startOverride w:val="4"/>
    </w:lvlOverride>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18"/>
  </w:num>
  <w:num w:numId="21">
    <w:abstractNumId w:val="20"/>
  </w:num>
  <w:num w:numId="22">
    <w:abstractNumId w:val="8"/>
    <w:lvlOverride w:ilvl="0">
      <w:startOverride w:val="1"/>
    </w:lvlOverride>
  </w:num>
  <w:num w:numId="23">
    <w:abstractNumId w:val="26"/>
  </w:num>
  <w:num w:numId="24">
    <w:abstractNumId w:val="17"/>
  </w:num>
  <w:num w:numId="25">
    <w:abstractNumId w:val="8"/>
    <w:lvlOverride w:ilvl="0">
      <w:startOverride w:val="1"/>
    </w:lvlOverride>
  </w:num>
  <w:num w:numId="26">
    <w:abstractNumId w:val="7"/>
  </w:num>
  <w:num w:numId="27">
    <w:abstractNumId w:val="6"/>
  </w:num>
  <w:num w:numId="28">
    <w:abstractNumId w:val="5"/>
  </w:num>
  <w:num w:numId="29">
    <w:abstractNumId w:val="4"/>
  </w:num>
  <w:num w:numId="30">
    <w:abstractNumId w:val="3"/>
  </w:num>
  <w:num w:numId="31">
    <w:abstractNumId w:val="2"/>
  </w:num>
  <w:num w:numId="32">
    <w:abstractNumId w:val="1"/>
  </w:num>
  <w:num w:numId="33">
    <w:abstractNumId w:val="0"/>
  </w:num>
  <w:num w:numId="34">
    <w:abstractNumId w:val="8"/>
    <w:lvlOverride w:ilvl="0">
      <w:startOverride w:val="1"/>
    </w:lvlOverride>
  </w:num>
  <w:num w:numId="35">
    <w:abstractNumId w:val="27"/>
  </w:num>
  <w:num w:numId="36">
    <w:abstractNumId w:val="11"/>
  </w:num>
  <w:num w:numId="37">
    <w:abstractNumId w:val="10"/>
  </w:num>
  <w:num w:numId="38">
    <w:abstractNumId w:val="13"/>
  </w:num>
  <w:num w:numId="39">
    <w:abstractNumId w:val="21"/>
  </w:num>
  <w:num w:numId="40">
    <w:abstractNumId w:val="8"/>
    <w:lvlOverride w:ilvl="0">
      <w:startOverride w:val="1"/>
    </w:lvlOverride>
  </w:num>
  <w:num w:numId="41">
    <w:abstractNumId w:val="23"/>
  </w:num>
  <w:num w:numId="42">
    <w:abstractNumId w:val="15"/>
  </w:num>
  <w:num w:numId="43">
    <w:abstractNumId w:val="25"/>
  </w:num>
  <w:num w:numId="44">
    <w:abstractNumId w:val="19"/>
  </w:num>
  <w:num w:numId="45">
    <w:abstractNumId w:val="24"/>
  </w:num>
  <w:num w:numId="46">
    <w:abstractNumId w:val="12"/>
  </w:num>
  <w:num w:numId="47">
    <w:abstractNumId w:val="16"/>
  </w:num>
  <w:num w:numId="48">
    <w:abstractNumId w:val="1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e Hansen">
    <w15:presenceInfo w15:providerId="None" w15:userId="Karene Ha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A03FE"/>
    <w:rsid w:val="00002176"/>
    <w:rsid w:val="00006ACA"/>
    <w:rsid w:val="000070EB"/>
    <w:rsid w:val="0000763C"/>
    <w:rsid w:val="00010441"/>
    <w:rsid w:val="00010E71"/>
    <w:rsid w:val="00010F6D"/>
    <w:rsid w:val="000127ED"/>
    <w:rsid w:val="0001466B"/>
    <w:rsid w:val="00015E6A"/>
    <w:rsid w:val="00017FC3"/>
    <w:rsid w:val="000200D0"/>
    <w:rsid w:val="00021EDA"/>
    <w:rsid w:val="000222F2"/>
    <w:rsid w:val="00030786"/>
    <w:rsid w:val="00031287"/>
    <w:rsid w:val="000326BA"/>
    <w:rsid w:val="00032C17"/>
    <w:rsid w:val="00034545"/>
    <w:rsid w:val="0003477A"/>
    <w:rsid w:val="00035296"/>
    <w:rsid w:val="000373A3"/>
    <w:rsid w:val="000401BA"/>
    <w:rsid w:val="00040D31"/>
    <w:rsid w:val="0004161A"/>
    <w:rsid w:val="0004363E"/>
    <w:rsid w:val="00043A1D"/>
    <w:rsid w:val="00050B28"/>
    <w:rsid w:val="00054C5A"/>
    <w:rsid w:val="00055B97"/>
    <w:rsid w:val="00057774"/>
    <w:rsid w:val="00060538"/>
    <w:rsid w:val="00060729"/>
    <w:rsid w:val="00060CB7"/>
    <w:rsid w:val="00070025"/>
    <w:rsid w:val="0007009D"/>
    <w:rsid w:val="000717F4"/>
    <w:rsid w:val="00072722"/>
    <w:rsid w:val="00073FD4"/>
    <w:rsid w:val="00080305"/>
    <w:rsid w:val="00082C63"/>
    <w:rsid w:val="0008561A"/>
    <w:rsid w:val="00086491"/>
    <w:rsid w:val="00091E2D"/>
    <w:rsid w:val="0009262A"/>
    <w:rsid w:val="00092DE7"/>
    <w:rsid w:val="00093609"/>
    <w:rsid w:val="00094ABD"/>
    <w:rsid w:val="000970ED"/>
    <w:rsid w:val="00097352"/>
    <w:rsid w:val="000A279A"/>
    <w:rsid w:val="000A35F6"/>
    <w:rsid w:val="000A40CC"/>
    <w:rsid w:val="000A5466"/>
    <w:rsid w:val="000A6F88"/>
    <w:rsid w:val="000B0D03"/>
    <w:rsid w:val="000B1350"/>
    <w:rsid w:val="000B3B03"/>
    <w:rsid w:val="000C1CAB"/>
    <w:rsid w:val="000C208D"/>
    <w:rsid w:val="000C602A"/>
    <w:rsid w:val="000C7552"/>
    <w:rsid w:val="000D2EC4"/>
    <w:rsid w:val="000D7AD7"/>
    <w:rsid w:val="000E46E6"/>
    <w:rsid w:val="000E5BB9"/>
    <w:rsid w:val="000E75C1"/>
    <w:rsid w:val="000F0A57"/>
    <w:rsid w:val="000F35A0"/>
    <w:rsid w:val="000F42AB"/>
    <w:rsid w:val="000F43B8"/>
    <w:rsid w:val="000F4D77"/>
    <w:rsid w:val="000F76F0"/>
    <w:rsid w:val="0010182B"/>
    <w:rsid w:val="00102E11"/>
    <w:rsid w:val="00102EB3"/>
    <w:rsid w:val="001034CD"/>
    <w:rsid w:val="00103B84"/>
    <w:rsid w:val="00104466"/>
    <w:rsid w:val="0010707E"/>
    <w:rsid w:val="001078D2"/>
    <w:rsid w:val="0011007F"/>
    <w:rsid w:val="001111D1"/>
    <w:rsid w:val="001135BB"/>
    <w:rsid w:val="00113847"/>
    <w:rsid w:val="00117500"/>
    <w:rsid w:val="00120537"/>
    <w:rsid w:val="00121939"/>
    <w:rsid w:val="00122840"/>
    <w:rsid w:val="001232A2"/>
    <w:rsid w:val="00124F1D"/>
    <w:rsid w:val="00125FC8"/>
    <w:rsid w:val="00127300"/>
    <w:rsid w:val="001317A8"/>
    <w:rsid w:val="00132302"/>
    <w:rsid w:val="0013251C"/>
    <w:rsid w:val="0013291A"/>
    <w:rsid w:val="00132D2A"/>
    <w:rsid w:val="00133BB3"/>
    <w:rsid w:val="001347D8"/>
    <w:rsid w:val="00137B7D"/>
    <w:rsid w:val="001401A8"/>
    <w:rsid w:val="001408EB"/>
    <w:rsid w:val="00143DC4"/>
    <w:rsid w:val="001466E3"/>
    <w:rsid w:val="001474DA"/>
    <w:rsid w:val="00154EE0"/>
    <w:rsid w:val="0015635A"/>
    <w:rsid w:val="00160839"/>
    <w:rsid w:val="001609D1"/>
    <w:rsid w:val="00161CB1"/>
    <w:rsid w:val="00163EFE"/>
    <w:rsid w:val="001646FE"/>
    <w:rsid w:val="001677E5"/>
    <w:rsid w:val="00170F29"/>
    <w:rsid w:val="001736CC"/>
    <w:rsid w:val="00173FDB"/>
    <w:rsid w:val="001763C8"/>
    <w:rsid w:val="00181309"/>
    <w:rsid w:val="00183074"/>
    <w:rsid w:val="00187B0C"/>
    <w:rsid w:val="001901AF"/>
    <w:rsid w:val="00190BE9"/>
    <w:rsid w:val="00191490"/>
    <w:rsid w:val="001947D5"/>
    <w:rsid w:val="00195BBC"/>
    <w:rsid w:val="001967A3"/>
    <w:rsid w:val="001969E4"/>
    <w:rsid w:val="001A2031"/>
    <w:rsid w:val="001A3956"/>
    <w:rsid w:val="001A4E0C"/>
    <w:rsid w:val="001A5EB8"/>
    <w:rsid w:val="001A72EC"/>
    <w:rsid w:val="001A74A2"/>
    <w:rsid w:val="001B03C0"/>
    <w:rsid w:val="001B03F5"/>
    <w:rsid w:val="001B1201"/>
    <w:rsid w:val="001B2C4C"/>
    <w:rsid w:val="001B6D6E"/>
    <w:rsid w:val="001C1155"/>
    <w:rsid w:val="001C13B8"/>
    <w:rsid w:val="001C250B"/>
    <w:rsid w:val="001C3E76"/>
    <w:rsid w:val="001C522E"/>
    <w:rsid w:val="001C5BCB"/>
    <w:rsid w:val="001D4E3B"/>
    <w:rsid w:val="001D6FA2"/>
    <w:rsid w:val="001D75F4"/>
    <w:rsid w:val="001E13AD"/>
    <w:rsid w:val="001E1CFD"/>
    <w:rsid w:val="001E4357"/>
    <w:rsid w:val="001E52ED"/>
    <w:rsid w:val="001F0D3D"/>
    <w:rsid w:val="001F119A"/>
    <w:rsid w:val="001F18F3"/>
    <w:rsid w:val="001F1C44"/>
    <w:rsid w:val="001F2819"/>
    <w:rsid w:val="001F3774"/>
    <w:rsid w:val="001F3B13"/>
    <w:rsid w:val="001F4A35"/>
    <w:rsid w:val="001F4C38"/>
    <w:rsid w:val="001F5247"/>
    <w:rsid w:val="001F5E2A"/>
    <w:rsid w:val="001F5FEB"/>
    <w:rsid w:val="001F6699"/>
    <w:rsid w:val="001F7122"/>
    <w:rsid w:val="001F7D1E"/>
    <w:rsid w:val="00203087"/>
    <w:rsid w:val="002040D2"/>
    <w:rsid w:val="00205281"/>
    <w:rsid w:val="00206201"/>
    <w:rsid w:val="00210180"/>
    <w:rsid w:val="00212FA0"/>
    <w:rsid w:val="00213679"/>
    <w:rsid w:val="002149D8"/>
    <w:rsid w:val="00214C42"/>
    <w:rsid w:val="00214F9C"/>
    <w:rsid w:val="00215940"/>
    <w:rsid w:val="00215EDD"/>
    <w:rsid w:val="00216A21"/>
    <w:rsid w:val="002171EA"/>
    <w:rsid w:val="002204F4"/>
    <w:rsid w:val="00223684"/>
    <w:rsid w:val="00226555"/>
    <w:rsid w:val="002277A8"/>
    <w:rsid w:val="002303A5"/>
    <w:rsid w:val="00232B99"/>
    <w:rsid w:val="0023364C"/>
    <w:rsid w:val="002350BD"/>
    <w:rsid w:val="002407D4"/>
    <w:rsid w:val="00242525"/>
    <w:rsid w:val="00246160"/>
    <w:rsid w:val="00246E31"/>
    <w:rsid w:val="002477B7"/>
    <w:rsid w:val="00251C32"/>
    <w:rsid w:val="002530E3"/>
    <w:rsid w:val="0025427B"/>
    <w:rsid w:val="00256B2A"/>
    <w:rsid w:val="002578CA"/>
    <w:rsid w:val="00261050"/>
    <w:rsid w:val="002610D5"/>
    <w:rsid w:val="00262AC0"/>
    <w:rsid w:val="00262E7A"/>
    <w:rsid w:val="00263AAE"/>
    <w:rsid w:val="00264880"/>
    <w:rsid w:val="002659DD"/>
    <w:rsid w:val="00265F3F"/>
    <w:rsid w:val="00266BDD"/>
    <w:rsid w:val="00270E18"/>
    <w:rsid w:val="00271087"/>
    <w:rsid w:val="00273ACC"/>
    <w:rsid w:val="0027406C"/>
    <w:rsid w:val="00276ACC"/>
    <w:rsid w:val="00276F25"/>
    <w:rsid w:val="00281319"/>
    <w:rsid w:val="002824D2"/>
    <w:rsid w:val="00282522"/>
    <w:rsid w:val="00282D80"/>
    <w:rsid w:val="00283689"/>
    <w:rsid w:val="00283EB7"/>
    <w:rsid w:val="00284FDC"/>
    <w:rsid w:val="0028685D"/>
    <w:rsid w:val="00286B06"/>
    <w:rsid w:val="00291219"/>
    <w:rsid w:val="002925AB"/>
    <w:rsid w:val="002935AB"/>
    <w:rsid w:val="00293BD7"/>
    <w:rsid w:val="00295404"/>
    <w:rsid w:val="002956AD"/>
    <w:rsid w:val="002959E5"/>
    <w:rsid w:val="00296471"/>
    <w:rsid w:val="002A09B3"/>
    <w:rsid w:val="002A0E9B"/>
    <w:rsid w:val="002A0EFD"/>
    <w:rsid w:val="002A132F"/>
    <w:rsid w:val="002A2F19"/>
    <w:rsid w:val="002A35A3"/>
    <w:rsid w:val="002A3621"/>
    <w:rsid w:val="002A476B"/>
    <w:rsid w:val="002A60C4"/>
    <w:rsid w:val="002B14AD"/>
    <w:rsid w:val="002B3C88"/>
    <w:rsid w:val="002B486D"/>
    <w:rsid w:val="002B4BFA"/>
    <w:rsid w:val="002B74F6"/>
    <w:rsid w:val="002B797D"/>
    <w:rsid w:val="002C0471"/>
    <w:rsid w:val="002C40F1"/>
    <w:rsid w:val="002C5C6F"/>
    <w:rsid w:val="002C67BC"/>
    <w:rsid w:val="002D2944"/>
    <w:rsid w:val="002D5701"/>
    <w:rsid w:val="002D6193"/>
    <w:rsid w:val="002D73CD"/>
    <w:rsid w:val="002D7971"/>
    <w:rsid w:val="002E00E4"/>
    <w:rsid w:val="002E59F1"/>
    <w:rsid w:val="002E6F46"/>
    <w:rsid w:val="002F0275"/>
    <w:rsid w:val="002F31C3"/>
    <w:rsid w:val="002F44B6"/>
    <w:rsid w:val="002F49B4"/>
    <w:rsid w:val="00300728"/>
    <w:rsid w:val="003009A8"/>
    <w:rsid w:val="0030268A"/>
    <w:rsid w:val="003058AC"/>
    <w:rsid w:val="00306140"/>
    <w:rsid w:val="00306AF6"/>
    <w:rsid w:val="00310370"/>
    <w:rsid w:val="00310514"/>
    <w:rsid w:val="003151DB"/>
    <w:rsid w:val="00315855"/>
    <w:rsid w:val="00315E71"/>
    <w:rsid w:val="00320979"/>
    <w:rsid w:val="00323E7D"/>
    <w:rsid w:val="0032576F"/>
    <w:rsid w:val="0032693E"/>
    <w:rsid w:val="00327839"/>
    <w:rsid w:val="00331F54"/>
    <w:rsid w:val="003327E6"/>
    <w:rsid w:val="00333F1B"/>
    <w:rsid w:val="00335740"/>
    <w:rsid w:val="00335A07"/>
    <w:rsid w:val="003405C8"/>
    <w:rsid w:val="00341A36"/>
    <w:rsid w:val="00341BD3"/>
    <w:rsid w:val="00343536"/>
    <w:rsid w:val="003452A8"/>
    <w:rsid w:val="0034641F"/>
    <w:rsid w:val="00347AB3"/>
    <w:rsid w:val="00347B5D"/>
    <w:rsid w:val="0035100F"/>
    <w:rsid w:val="003524AD"/>
    <w:rsid w:val="00352568"/>
    <w:rsid w:val="0035348D"/>
    <w:rsid w:val="00354153"/>
    <w:rsid w:val="00360C31"/>
    <w:rsid w:val="0036523D"/>
    <w:rsid w:val="00366B6C"/>
    <w:rsid w:val="0037255A"/>
    <w:rsid w:val="00380AF6"/>
    <w:rsid w:val="0038256B"/>
    <w:rsid w:val="00383467"/>
    <w:rsid w:val="00383E7C"/>
    <w:rsid w:val="00384F0C"/>
    <w:rsid w:val="003851C8"/>
    <w:rsid w:val="0039016A"/>
    <w:rsid w:val="0039040F"/>
    <w:rsid w:val="00391BD2"/>
    <w:rsid w:val="003929D8"/>
    <w:rsid w:val="0039335E"/>
    <w:rsid w:val="00395C7F"/>
    <w:rsid w:val="003A03A9"/>
    <w:rsid w:val="003A0966"/>
    <w:rsid w:val="003A2B38"/>
    <w:rsid w:val="003A43E0"/>
    <w:rsid w:val="003A4855"/>
    <w:rsid w:val="003A5B98"/>
    <w:rsid w:val="003B0778"/>
    <w:rsid w:val="003B0941"/>
    <w:rsid w:val="003B1524"/>
    <w:rsid w:val="003B3A69"/>
    <w:rsid w:val="003B6B6F"/>
    <w:rsid w:val="003C022D"/>
    <w:rsid w:val="003C251B"/>
    <w:rsid w:val="003C3519"/>
    <w:rsid w:val="003C74D7"/>
    <w:rsid w:val="003D0588"/>
    <w:rsid w:val="003D085B"/>
    <w:rsid w:val="003D1CBA"/>
    <w:rsid w:val="003D7515"/>
    <w:rsid w:val="003E001D"/>
    <w:rsid w:val="003E023E"/>
    <w:rsid w:val="003E0ABC"/>
    <w:rsid w:val="003E613C"/>
    <w:rsid w:val="003F33CC"/>
    <w:rsid w:val="003F42D2"/>
    <w:rsid w:val="003F5221"/>
    <w:rsid w:val="003F53B4"/>
    <w:rsid w:val="003F64FC"/>
    <w:rsid w:val="003F6D4E"/>
    <w:rsid w:val="003F79E1"/>
    <w:rsid w:val="00402B31"/>
    <w:rsid w:val="00405635"/>
    <w:rsid w:val="00411484"/>
    <w:rsid w:val="004125F1"/>
    <w:rsid w:val="0041285A"/>
    <w:rsid w:val="00412E5F"/>
    <w:rsid w:val="00413157"/>
    <w:rsid w:val="00413AC0"/>
    <w:rsid w:val="004150B2"/>
    <w:rsid w:val="004155A4"/>
    <w:rsid w:val="0041735F"/>
    <w:rsid w:val="00420D99"/>
    <w:rsid w:val="00422CBC"/>
    <w:rsid w:val="004262CD"/>
    <w:rsid w:val="0042655E"/>
    <w:rsid w:val="00426BC2"/>
    <w:rsid w:val="0043237B"/>
    <w:rsid w:val="004340F8"/>
    <w:rsid w:val="00441704"/>
    <w:rsid w:val="0044436D"/>
    <w:rsid w:val="0044492F"/>
    <w:rsid w:val="004460DB"/>
    <w:rsid w:val="00447C95"/>
    <w:rsid w:val="00450EB1"/>
    <w:rsid w:val="00451F75"/>
    <w:rsid w:val="0045200D"/>
    <w:rsid w:val="0045597A"/>
    <w:rsid w:val="00455C61"/>
    <w:rsid w:val="004568D2"/>
    <w:rsid w:val="00457725"/>
    <w:rsid w:val="004601AA"/>
    <w:rsid w:val="00460313"/>
    <w:rsid w:val="00461768"/>
    <w:rsid w:val="00462238"/>
    <w:rsid w:val="004629B5"/>
    <w:rsid w:val="00462B92"/>
    <w:rsid w:val="00463087"/>
    <w:rsid w:val="00463CA7"/>
    <w:rsid w:val="004647DB"/>
    <w:rsid w:val="0046638E"/>
    <w:rsid w:val="00466E3F"/>
    <w:rsid w:val="00467A2C"/>
    <w:rsid w:val="00471261"/>
    <w:rsid w:val="004721FD"/>
    <w:rsid w:val="00472A91"/>
    <w:rsid w:val="004778D8"/>
    <w:rsid w:val="00491895"/>
    <w:rsid w:val="00493321"/>
    <w:rsid w:val="00494666"/>
    <w:rsid w:val="00494695"/>
    <w:rsid w:val="00494A4A"/>
    <w:rsid w:val="00495AAB"/>
    <w:rsid w:val="004964AA"/>
    <w:rsid w:val="004A127F"/>
    <w:rsid w:val="004A242B"/>
    <w:rsid w:val="004A4511"/>
    <w:rsid w:val="004A5B23"/>
    <w:rsid w:val="004A608F"/>
    <w:rsid w:val="004B28DB"/>
    <w:rsid w:val="004B3562"/>
    <w:rsid w:val="004B4BB1"/>
    <w:rsid w:val="004B4DAC"/>
    <w:rsid w:val="004B745F"/>
    <w:rsid w:val="004B7699"/>
    <w:rsid w:val="004B7E63"/>
    <w:rsid w:val="004C012D"/>
    <w:rsid w:val="004C1688"/>
    <w:rsid w:val="004C2F64"/>
    <w:rsid w:val="004C51CB"/>
    <w:rsid w:val="004C5EE0"/>
    <w:rsid w:val="004D1C3B"/>
    <w:rsid w:val="004D20D1"/>
    <w:rsid w:val="004D382D"/>
    <w:rsid w:val="004D66A1"/>
    <w:rsid w:val="004D6D2C"/>
    <w:rsid w:val="004D7499"/>
    <w:rsid w:val="004D7F3B"/>
    <w:rsid w:val="004E3650"/>
    <w:rsid w:val="004E544D"/>
    <w:rsid w:val="004E6058"/>
    <w:rsid w:val="004E6479"/>
    <w:rsid w:val="004E7BBB"/>
    <w:rsid w:val="004F291A"/>
    <w:rsid w:val="0050057C"/>
    <w:rsid w:val="00501C07"/>
    <w:rsid w:val="00504A29"/>
    <w:rsid w:val="0050536E"/>
    <w:rsid w:val="00510118"/>
    <w:rsid w:val="00512085"/>
    <w:rsid w:val="00512BD5"/>
    <w:rsid w:val="00513288"/>
    <w:rsid w:val="0052263F"/>
    <w:rsid w:val="0052448A"/>
    <w:rsid w:val="005269F1"/>
    <w:rsid w:val="0052719B"/>
    <w:rsid w:val="00532503"/>
    <w:rsid w:val="0053407C"/>
    <w:rsid w:val="00534736"/>
    <w:rsid w:val="005408C4"/>
    <w:rsid w:val="00543CBC"/>
    <w:rsid w:val="00544139"/>
    <w:rsid w:val="005441B5"/>
    <w:rsid w:val="00550C33"/>
    <w:rsid w:val="0055115C"/>
    <w:rsid w:val="00554089"/>
    <w:rsid w:val="005570F1"/>
    <w:rsid w:val="00557FEF"/>
    <w:rsid w:val="00561466"/>
    <w:rsid w:val="00565E97"/>
    <w:rsid w:val="00567216"/>
    <w:rsid w:val="005702F5"/>
    <w:rsid w:val="00570449"/>
    <w:rsid w:val="0057299A"/>
    <w:rsid w:val="005752FA"/>
    <w:rsid w:val="00576866"/>
    <w:rsid w:val="00580B1F"/>
    <w:rsid w:val="00584EE0"/>
    <w:rsid w:val="00586E0D"/>
    <w:rsid w:val="0059128E"/>
    <w:rsid w:val="00594C5F"/>
    <w:rsid w:val="005976EB"/>
    <w:rsid w:val="00597931"/>
    <w:rsid w:val="005A2EAC"/>
    <w:rsid w:val="005A42C4"/>
    <w:rsid w:val="005A433C"/>
    <w:rsid w:val="005A4C80"/>
    <w:rsid w:val="005A7522"/>
    <w:rsid w:val="005B0811"/>
    <w:rsid w:val="005B341D"/>
    <w:rsid w:val="005B3D22"/>
    <w:rsid w:val="005B404D"/>
    <w:rsid w:val="005C0120"/>
    <w:rsid w:val="005C1A83"/>
    <w:rsid w:val="005C2D29"/>
    <w:rsid w:val="005C4231"/>
    <w:rsid w:val="005C4414"/>
    <w:rsid w:val="005C4F03"/>
    <w:rsid w:val="005C502D"/>
    <w:rsid w:val="005C5676"/>
    <w:rsid w:val="005D5130"/>
    <w:rsid w:val="005D757E"/>
    <w:rsid w:val="005E1801"/>
    <w:rsid w:val="005E483E"/>
    <w:rsid w:val="005E5EA5"/>
    <w:rsid w:val="005E71DB"/>
    <w:rsid w:val="005E726A"/>
    <w:rsid w:val="005F038B"/>
    <w:rsid w:val="005F0D6B"/>
    <w:rsid w:val="005F14E5"/>
    <w:rsid w:val="005F36DB"/>
    <w:rsid w:val="005F774A"/>
    <w:rsid w:val="00602189"/>
    <w:rsid w:val="00603F46"/>
    <w:rsid w:val="00604928"/>
    <w:rsid w:val="00605AB5"/>
    <w:rsid w:val="00605BDB"/>
    <w:rsid w:val="00607CE6"/>
    <w:rsid w:val="0061009F"/>
    <w:rsid w:val="006125B1"/>
    <w:rsid w:val="006204AC"/>
    <w:rsid w:val="006239B8"/>
    <w:rsid w:val="00623E28"/>
    <w:rsid w:val="0062520F"/>
    <w:rsid w:val="00627585"/>
    <w:rsid w:val="00627930"/>
    <w:rsid w:val="00627AB9"/>
    <w:rsid w:val="006319CC"/>
    <w:rsid w:val="006336A8"/>
    <w:rsid w:val="006346B1"/>
    <w:rsid w:val="006366CC"/>
    <w:rsid w:val="00636DF7"/>
    <w:rsid w:val="00637EDC"/>
    <w:rsid w:val="00641094"/>
    <w:rsid w:val="00641CA3"/>
    <w:rsid w:val="00643AD7"/>
    <w:rsid w:val="006449BE"/>
    <w:rsid w:val="0064542F"/>
    <w:rsid w:val="00647D0A"/>
    <w:rsid w:val="00650418"/>
    <w:rsid w:val="00655532"/>
    <w:rsid w:val="00656C53"/>
    <w:rsid w:val="006578FD"/>
    <w:rsid w:val="00657C7B"/>
    <w:rsid w:val="0066100D"/>
    <w:rsid w:val="006614E4"/>
    <w:rsid w:val="0066420D"/>
    <w:rsid w:val="006674A6"/>
    <w:rsid w:val="00667733"/>
    <w:rsid w:val="00670903"/>
    <w:rsid w:val="00670ACD"/>
    <w:rsid w:val="00671F66"/>
    <w:rsid w:val="00672C13"/>
    <w:rsid w:val="0067309E"/>
    <w:rsid w:val="00674108"/>
    <w:rsid w:val="006742E6"/>
    <w:rsid w:val="00674864"/>
    <w:rsid w:val="006776F0"/>
    <w:rsid w:val="00677C71"/>
    <w:rsid w:val="00680C3F"/>
    <w:rsid w:val="0068307E"/>
    <w:rsid w:val="00684372"/>
    <w:rsid w:val="00684CB8"/>
    <w:rsid w:val="00685973"/>
    <w:rsid w:val="0068752D"/>
    <w:rsid w:val="00692BAD"/>
    <w:rsid w:val="0069352A"/>
    <w:rsid w:val="00694B7A"/>
    <w:rsid w:val="00695DB0"/>
    <w:rsid w:val="006A07D8"/>
    <w:rsid w:val="006A0F38"/>
    <w:rsid w:val="006A10E5"/>
    <w:rsid w:val="006A38FF"/>
    <w:rsid w:val="006A7652"/>
    <w:rsid w:val="006A799E"/>
    <w:rsid w:val="006B0B77"/>
    <w:rsid w:val="006B0E31"/>
    <w:rsid w:val="006B1AFA"/>
    <w:rsid w:val="006B2907"/>
    <w:rsid w:val="006B4D72"/>
    <w:rsid w:val="006B5936"/>
    <w:rsid w:val="006B79C9"/>
    <w:rsid w:val="006C0A98"/>
    <w:rsid w:val="006C38DA"/>
    <w:rsid w:val="006C5144"/>
    <w:rsid w:val="006C5C39"/>
    <w:rsid w:val="006D226C"/>
    <w:rsid w:val="006D3948"/>
    <w:rsid w:val="006D68C7"/>
    <w:rsid w:val="006D743A"/>
    <w:rsid w:val="006D79FB"/>
    <w:rsid w:val="006E0C24"/>
    <w:rsid w:val="006E37B3"/>
    <w:rsid w:val="006E44A1"/>
    <w:rsid w:val="006E49CE"/>
    <w:rsid w:val="006E5DF8"/>
    <w:rsid w:val="006E7B4B"/>
    <w:rsid w:val="006F0F69"/>
    <w:rsid w:val="006F2324"/>
    <w:rsid w:val="006F7B71"/>
    <w:rsid w:val="0070010A"/>
    <w:rsid w:val="0070061F"/>
    <w:rsid w:val="00702623"/>
    <w:rsid w:val="00705490"/>
    <w:rsid w:val="007055A8"/>
    <w:rsid w:val="00707BD0"/>
    <w:rsid w:val="00710DEF"/>
    <w:rsid w:val="00710F85"/>
    <w:rsid w:val="007139A1"/>
    <w:rsid w:val="0071452A"/>
    <w:rsid w:val="007158C1"/>
    <w:rsid w:val="00715CA8"/>
    <w:rsid w:val="00716201"/>
    <w:rsid w:val="0071742D"/>
    <w:rsid w:val="00721048"/>
    <w:rsid w:val="007228CB"/>
    <w:rsid w:val="007242F9"/>
    <w:rsid w:val="00725454"/>
    <w:rsid w:val="00725604"/>
    <w:rsid w:val="00726E9C"/>
    <w:rsid w:val="00727025"/>
    <w:rsid w:val="00727436"/>
    <w:rsid w:val="00732AA6"/>
    <w:rsid w:val="00732BFD"/>
    <w:rsid w:val="00733A09"/>
    <w:rsid w:val="007340F6"/>
    <w:rsid w:val="0073482C"/>
    <w:rsid w:val="00734BFE"/>
    <w:rsid w:val="00736787"/>
    <w:rsid w:val="00736BAC"/>
    <w:rsid w:val="0073729B"/>
    <w:rsid w:val="007403C7"/>
    <w:rsid w:val="00741C18"/>
    <w:rsid w:val="00742856"/>
    <w:rsid w:val="00743776"/>
    <w:rsid w:val="007438EF"/>
    <w:rsid w:val="00744599"/>
    <w:rsid w:val="00744DB0"/>
    <w:rsid w:val="0074776E"/>
    <w:rsid w:val="00747A71"/>
    <w:rsid w:val="007525DC"/>
    <w:rsid w:val="0075409B"/>
    <w:rsid w:val="00754AA1"/>
    <w:rsid w:val="007571C9"/>
    <w:rsid w:val="00757359"/>
    <w:rsid w:val="00757778"/>
    <w:rsid w:val="007606A3"/>
    <w:rsid w:val="007639A9"/>
    <w:rsid w:val="00763D76"/>
    <w:rsid w:val="00764D4A"/>
    <w:rsid w:val="00765FB7"/>
    <w:rsid w:val="00767139"/>
    <w:rsid w:val="00767CF4"/>
    <w:rsid w:val="007702AA"/>
    <w:rsid w:val="00770F2B"/>
    <w:rsid w:val="007753B5"/>
    <w:rsid w:val="00776358"/>
    <w:rsid w:val="007769FA"/>
    <w:rsid w:val="00777065"/>
    <w:rsid w:val="0077750D"/>
    <w:rsid w:val="00784365"/>
    <w:rsid w:val="00784608"/>
    <w:rsid w:val="007846E3"/>
    <w:rsid w:val="00785564"/>
    <w:rsid w:val="007907FC"/>
    <w:rsid w:val="00790997"/>
    <w:rsid w:val="00795668"/>
    <w:rsid w:val="007979CC"/>
    <w:rsid w:val="00797DAA"/>
    <w:rsid w:val="007A0BEE"/>
    <w:rsid w:val="007A45A1"/>
    <w:rsid w:val="007A46EF"/>
    <w:rsid w:val="007A7C92"/>
    <w:rsid w:val="007B07FA"/>
    <w:rsid w:val="007B5D05"/>
    <w:rsid w:val="007B6107"/>
    <w:rsid w:val="007B662D"/>
    <w:rsid w:val="007C198E"/>
    <w:rsid w:val="007C1B90"/>
    <w:rsid w:val="007C32BA"/>
    <w:rsid w:val="007C342A"/>
    <w:rsid w:val="007C3B9D"/>
    <w:rsid w:val="007C4DAC"/>
    <w:rsid w:val="007C5474"/>
    <w:rsid w:val="007C5EDA"/>
    <w:rsid w:val="007D1A6B"/>
    <w:rsid w:val="007D56A1"/>
    <w:rsid w:val="007E1DD4"/>
    <w:rsid w:val="007E22DF"/>
    <w:rsid w:val="007E33BE"/>
    <w:rsid w:val="007E44E4"/>
    <w:rsid w:val="007E5CFA"/>
    <w:rsid w:val="007E6C88"/>
    <w:rsid w:val="007F1043"/>
    <w:rsid w:val="008021F2"/>
    <w:rsid w:val="008037C1"/>
    <w:rsid w:val="00804E39"/>
    <w:rsid w:val="00805476"/>
    <w:rsid w:val="00805FFA"/>
    <w:rsid w:val="00821514"/>
    <w:rsid w:val="008223F7"/>
    <w:rsid w:val="00823E6C"/>
    <w:rsid w:val="0082586C"/>
    <w:rsid w:val="00833D18"/>
    <w:rsid w:val="00836B71"/>
    <w:rsid w:val="00836F9A"/>
    <w:rsid w:val="008370F9"/>
    <w:rsid w:val="00837341"/>
    <w:rsid w:val="00840473"/>
    <w:rsid w:val="00840E72"/>
    <w:rsid w:val="008436E8"/>
    <w:rsid w:val="00844368"/>
    <w:rsid w:val="00860475"/>
    <w:rsid w:val="008606BD"/>
    <w:rsid w:val="008620AE"/>
    <w:rsid w:val="0086222D"/>
    <w:rsid w:val="00871C35"/>
    <w:rsid w:val="00872A7A"/>
    <w:rsid w:val="008743BB"/>
    <w:rsid w:val="008745F7"/>
    <w:rsid w:val="00875033"/>
    <w:rsid w:val="00875D1E"/>
    <w:rsid w:val="00876994"/>
    <w:rsid w:val="00877052"/>
    <w:rsid w:val="008815B5"/>
    <w:rsid w:val="0089143B"/>
    <w:rsid w:val="00891508"/>
    <w:rsid w:val="00892432"/>
    <w:rsid w:val="008935E4"/>
    <w:rsid w:val="00893C79"/>
    <w:rsid w:val="008950B0"/>
    <w:rsid w:val="00897838"/>
    <w:rsid w:val="00897A7C"/>
    <w:rsid w:val="008A0E7A"/>
    <w:rsid w:val="008A12DD"/>
    <w:rsid w:val="008A14A1"/>
    <w:rsid w:val="008A4974"/>
    <w:rsid w:val="008A6929"/>
    <w:rsid w:val="008B59FE"/>
    <w:rsid w:val="008B672A"/>
    <w:rsid w:val="008C064C"/>
    <w:rsid w:val="008C21C2"/>
    <w:rsid w:val="008C6B4A"/>
    <w:rsid w:val="008C6E53"/>
    <w:rsid w:val="008C7A59"/>
    <w:rsid w:val="008D2CBF"/>
    <w:rsid w:val="008D457E"/>
    <w:rsid w:val="008D4F9C"/>
    <w:rsid w:val="008D7D6E"/>
    <w:rsid w:val="008E23A4"/>
    <w:rsid w:val="008E29A1"/>
    <w:rsid w:val="008E3198"/>
    <w:rsid w:val="008E6712"/>
    <w:rsid w:val="008F09D8"/>
    <w:rsid w:val="008F1581"/>
    <w:rsid w:val="008F2DF7"/>
    <w:rsid w:val="008F4C70"/>
    <w:rsid w:val="008F5AC4"/>
    <w:rsid w:val="008F76DF"/>
    <w:rsid w:val="008F787F"/>
    <w:rsid w:val="00902CF3"/>
    <w:rsid w:val="009044BD"/>
    <w:rsid w:val="00906339"/>
    <w:rsid w:val="00906709"/>
    <w:rsid w:val="0090702A"/>
    <w:rsid w:val="009204C2"/>
    <w:rsid w:val="0092126D"/>
    <w:rsid w:val="009235AA"/>
    <w:rsid w:val="009237A8"/>
    <w:rsid w:val="0092667F"/>
    <w:rsid w:val="00927151"/>
    <w:rsid w:val="00933827"/>
    <w:rsid w:val="009345DD"/>
    <w:rsid w:val="00937514"/>
    <w:rsid w:val="00937FC8"/>
    <w:rsid w:val="00942B07"/>
    <w:rsid w:val="00942BBC"/>
    <w:rsid w:val="009463CD"/>
    <w:rsid w:val="00950B22"/>
    <w:rsid w:val="00950C94"/>
    <w:rsid w:val="0095360E"/>
    <w:rsid w:val="0095635E"/>
    <w:rsid w:val="009577C2"/>
    <w:rsid w:val="009604BB"/>
    <w:rsid w:val="00962B54"/>
    <w:rsid w:val="009650E7"/>
    <w:rsid w:val="00965EF6"/>
    <w:rsid w:val="009735B7"/>
    <w:rsid w:val="00974DE7"/>
    <w:rsid w:val="0097700E"/>
    <w:rsid w:val="0098159F"/>
    <w:rsid w:val="00982680"/>
    <w:rsid w:val="009826FF"/>
    <w:rsid w:val="00983C86"/>
    <w:rsid w:val="00986FA8"/>
    <w:rsid w:val="00990197"/>
    <w:rsid w:val="00991345"/>
    <w:rsid w:val="00995525"/>
    <w:rsid w:val="009A0328"/>
    <w:rsid w:val="009A03FE"/>
    <w:rsid w:val="009A52C5"/>
    <w:rsid w:val="009A6B8F"/>
    <w:rsid w:val="009B3D15"/>
    <w:rsid w:val="009B454B"/>
    <w:rsid w:val="009B67A3"/>
    <w:rsid w:val="009B69CE"/>
    <w:rsid w:val="009B7DCE"/>
    <w:rsid w:val="009C135A"/>
    <w:rsid w:val="009C2912"/>
    <w:rsid w:val="009C2FDC"/>
    <w:rsid w:val="009C3A12"/>
    <w:rsid w:val="009C6E0C"/>
    <w:rsid w:val="009D0B87"/>
    <w:rsid w:val="009D5086"/>
    <w:rsid w:val="009D65CF"/>
    <w:rsid w:val="009D7815"/>
    <w:rsid w:val="009D7BBE"/>
    <w:rsid w:val="009E2BA4"/>
    <w:rsid w:val="009E49D3"/>
    <w:rsid w:val="009E5972"/>
    <w:rsid w:val="009E6340"/>
    <w:rsid w:val="009E6B62"/>
    <w:rsid w:val="009E755B"/>
    <w:rsid w:val="009F31C0"/>
    <w:rsid w:val="009F5221"/>
    <w:rsid w:val="00A0165A"/>
    <w:rsid w:val="00A0220D"/>
    <w:rsid w:val="00A023F8"/>
    <w:rsid w:val="00A0321A"/>
    <w:rsid w:val="00A038E5"/>
    <w:rsid w:val="00A04E9A"/>
    <w:rsid w:val="00A05C69"/>
    <w:rsid w:val="00A06184"/>
    <w:rsid w:val="00A11401"/>
    <w:rsid w:val="00A127D4"/>
    <w:rsid w:val="00A13E0A"/>
    <w:rsid w:val="00A1400E"/>
    <w:rsid w:val="00A1542B"/>
    <w:rsid w:val="00A1591C"/>
    <w:rsid w:val="00A1731F"/>
    <w:rsid w:val="00A21DC4"/>
    <w:rsid w:val="00A22FA1"/>
    <w:rsid w:val="00A252D9"/>
    <w:rsid w:val="00A25DD6"/>
    <w:rsid w:val="00A27350"/>
    <w:rsid w:val="00A300CF"/>
    <w:rsid w:val="00A32B89"/>
    <w:rsid w:val="00A33015"/>
    <w:rsid w:val="00A34D83"/>
    <w:rsid w:val="00A34EDC"/>
    <w:rsid w:val="00A34FD8"/>
    <w:rsid w:val="00A35175"/>
    <w:rsid w:val="00A3517D"/>
    <w:rsid w:val="00A35384"/>
    <w:rsid w:val="00A3782B"/>
    <w:rsid w:val="00A37DFE"/>
    <w:rsid w:val="00A40E06"/>
    <w:rsid w:val="00A42EF8"/>
    <w:rsid w:val="00A43597"/>
    <w:rsid w:val="00A43D4C"/>
    <w:rsid w:val="00A43F02"/>
    <w:rsid w:val="00A448F8"/>
    <w:rsid w:val="00A45FD8"/>
    <w:rsid w:val="00A47894"/>
    <w:rsid w:val="00A513A6"/>
    <w:rsid w:val="00A54550"/>
    <w:rsid w:val="00A56B74"/>
    <w:rsid w:val="00A56C71"/>
    <w:rsid w:val="00A57395"/>
    <w:rsid w:val="00A6040E"/>
    <w:rsid w:val="00A6732F"/>
    <w:rsid w:val="00A67C14"/>
    <w:rsid w:val="00A710FC"/>
    <w:rsid w:val="00A71743"/>
    <w:rsid w:val="00A75125"/>
    <w:rsid w:val="00A75D87"/>
    <w:rsid w:val="00A80D45"/>
    <w:rsid w:val="00A83B71"/>
    <w:rsid w:val="00A853E4"/>
    <w:rsid w:val="00A91F3D"/>
    <w:rsid w:val="00A92558"/>
    <w:rsid w:val="00A92B07"/>
    <w:rsid w:val="00A942F6"/>
    <w:rsid w:val="00A95A9A"/>
    <w:rsid w:val="00AA040B"/>
    <w:rsid w:val="00AA1749"/>
    <w:rsid w:val="00AA20C3"/>
    <w:rsid w:val="00AA2402"/>
    <w:rsid w:val="00AA4ECB"/>
    <w:rsid w:val="00AA7127"/>
    <w:rsid w:val="00AB0F7B"/>
    <w:rsid w:val="00AB1361"/>
    <w:rsid w:val="00AB5D56"/>
    <w:rsid w:val="00AC24C0"/>
    <w:rsid w:val="00AC46D7"/>
    <w:rsid w:val="00AC6026"/>
    <w:rsid w:val="00AC6C17"/>
    <w:rsid w:val="00AC7833"/>
    <w:rsid w:val="00AD199C"/>
    <w:rsid w:val="00AD3745"/>
    <w:rsid w:val="00AD6E78"/>
    <w:rsid w:val="00AE1783"/>
    <w:rsid w:val="00AE30B6"/>
    <w:rsid w:val="00AE3A01"/>
    <w:rsid w:val="00AE758C"/>
    <w:rsid w:val="00AE7A49"/>
    <w:rsid w:val="00AF1C64"/>
    <w:rsid w:val="00AF4F4F"/>
    <w:rsid w:val="00AF7DE6"/>
    <w:rsid w:val="00B057D5"/>
    <w:rsid w:val="00B07BE3"/>
    <w:rsid w:val="00B10419"/>
    <w:rsid w:val="00B13BB6"/>
    <w:rsid w:val="00B15296"/>
    <w:rsid w:val="00B16C27"/>
    <w:rsid w:val="00B1705F"/>
    <w:rsid w:val="00B20F0A"/>
    <w:rsid w:val="00B21A20"/>
    <w:rsid w:val="00B2477D"/>
    <w:rsid w:val="00B248AA"/>
    <w:rsid w:val="00B24F31"/>
    <w:rsid w:val="00B26F56"/>
    <w:rsid w:val="00B3033B"/>
    <w:rsid w:val="00B325B1"/>
    <w:rsid w:val="00B33461"/>
    <w:rsid w:val="00B34D1C"/>
    <w:rsid w:val="00B3668D"/>
    <w:rsid w:val="00B40ADC"/>
    <w:rsid w:val="00B41D82"/>
    <w:rsid w:val="00B4220F"/>
    <w:rsid w:val="00B4395A"/>
    <w:rsid w:val="00B445ED"/>
    <w:rsid w:val="00B47732"/>
    <w:rsid w:val="00B527CA"/>
    <w:rsid w:val="00B53D97"/>
    <w:rsid w:val="00B54176"/>
    <w:rsid w:val="00B54731"/>
    <w:rsid w:val="00B56739"/>
    <w:rsid w:val="00B61E14"/>
    <w:rsid w:val="00B61FC6"/>
    <w:rsid w:val="00B62024"/>
    <w:rsid w:val="00B628E5"/>
    <w:rsid w:val="00B70A10"/>
    <w:rsid w:val="00B7201A"/>
    <w:rsid w:val="00B72036"/>
    <w:rsid w:val="00B73CA0"/>
    <w:rsid w:val="00B75B94"/>
    <w:rsid w:val="00B76453"/>
    <w:rsid w:val="00B765BB"/>
    <w:rsid w:val="00B76D06"/>
    <w:rsid w:val="00B77DC8"/>
    <w:rsid w:val="00B80955"/>
    <w:rsid w:val="00B8336C"/>
    <w:rsid w:val="00B83889"/>
    <w:rsid w:val="00B84A31"/>
    <w:rsid w:val="00B86D4A"/>
    <w:rsid w:val="00B923C9"/>
    <w:rsid w:val="00B92B94"/>
    <w:rsid w:val="00B94385"/>
    <w:rsid w:val="00B94D5B"/>
    <w:rsid w:val="00B95F3B"/>
    <w:rsid w:val="00B96AAE"/>
    <w:rsid w:val="00BA4181"/>
    <w:rsid w:val="00BA73C4"/>
    <w:rsid w:val="00BB00B0"/>
    <w:rsid w:val="00BB101A"/>
    <w:rsid w:val="00BB1E13"/>
    <w:rsid w:val="00BB26C0"/>
    <w:rsid w:val="00BB2F64"/>
    <w:rsid w:val="00BB5C1C"/>
    <w:rsid w:val="00BB7E02"/>
    <w:rsid w:val="00BC02F6"/>
    <w:rsid w:val="00BC0D78"/>
    <w:rsid w:val="00BC3255"/>
    <w:rsid w:val="00BC5905"/>
    <w:rsid w:val="00BC6AC1"/>
    <w:rsid w:val="00BC6D6E"/>
    <w:rsid w:val="00BD552C"/>
    <w:rsid w:val="00BD7A3D"/>
    <w:rsid w:val="00BD7BAA"/>
    <w:rsid w:val="00BD7D9B"/>
    <w:rsid w:val="00BF0B38"/>
    <w:rsid w:val="00BF24CB"/>
    <w:rsid w:val="00BF24D0"/>
    <w:rsid w:val="00BF487D"/>
    <w:rsid w:val="00BF7344"/>
    <w:rsid w:val="00BF7FCB"/>
    <w:rsid w:val="00C02533"/>
    <w:rsid w:val="00C02E3F"/>
    <w:rsid w:val="00C0372A"/>
    <w:rsid w:val="00C042A1"/>
    <w:rsid w:val="00C04E61"/>
    <w:rsid w:val="00C06414"/>
    <w:rsid w:val="00C0784D"/>
    <w:rsid w:val="00C10BC4"/>
    <w:rsid w:val="00C119D3"/>
    <w:rsid w:val="00C12687"/>
    <w:rsid w:val="00C142C6"/>
    <w:rsid w:val="00C151EE"/>
    <w:rsid w:val="00C20458"/>
    <w:rsid w:val="00C22310"/>
    <w:rsid w:val="00C249BB"/>
    <w:rsid w:val="00C26713"/>
    <w:rsid w:val="00C27E32"/>
    <w:rsid w:val="00C3427F"/>
    <w:rsid w:val="00C342F8"/>
    <w:rsid w:val="00C3488D"/>
    <w:rsid w:val="00C3652F"/>
    <w:rsid w:val="00C3701E"/>
    <w:rsid w:val="00C40BE4"/>
    <w:rsid w:val="00C41E62"/>
    <w:rsid w:val="00C420AB"/>
    <w:rsid w:val="00C4538F"/>
    <w:rsid w:val="00C45492"/>
    <w:rsid w:val="00C4732B"/>
    <w:rsid w:val="00C47359"/>
    <w:rsid w:val="00C47493"/>
    <w:rsid w:val="00C52E6C"/>
    <w:rsid w:val="00C56DE9"/>
    <w:rsid w:val="00C57F66"/>
    <w:rsid w:val="00C6079E"/>
    <w:rsid w:val="00C635D1"/>
    <w:rsid w:val="00C64A98"/>
    <w:rsid w:val="00C6797F"/>
    <w:rsid w:val="00C7036F"/>
    <w:rsid w:val="00C7079D"/>
    <w:rsid w:val="00C74609"/>
    <w:rsid w:val="00C81367"/>
    <w:rsid w:val="00C814F5"/>
    <w:rsid w:val="00C81FFF"/>
    <w:rsid w:val="00C82165"/>
    <w:rsid w:val="00C82861"/>
    <w:rsid w:val="00C83C4A"/>
    <w:rsid w:val="00C84114"/>
    <w:rsid w:val="00C842CA"/>
    <w:rsid w:val="00C84F1E"/>
    <w:rsid w:val="00C86A62"/>
    <w:rsid w:val="00C86BA2"/>
    <w:rsid w:val="00C919EA"/>
    <w:rsid w:val="00C947E0"/>
    <w:rsid w:val="00C96B75"/>
    <w:rsid w:val="00C96CAF"/>
    <w:rsid w:val="00C97BB9"/>
    <w:rsid w:val="00CA0E7A"/>
    <w:rsid w:val="00CA1E10"/>
    <w:rsid w:val="00CA2A78"/>
    <w:rsid w:val="00CA3251"/>
    <w:rsid w:val="00CA3BEC"/>
    <w:rsid w:val="00CB1733"/>
    <w:rsid w:val="00CB1A5E"/>
    <w:rsid w:val="00CB4C58"/>
    <w:rsid w:val="00CB5EDC"/>
    <w:rsid w:val="00CB79BF"/>
    <w:rsid w:val="00CC08F0"/>
    <w:rsid w:val="00CC0C05"/>
    <w:rsid w:val="00CC0F1F"/>
    <w:rsid w:val="00CC1065"/>
    <w:rsid w:val="00CC1730"/>
    <w:rsid w:val="00CC2167"/>
    <w:rsid w:val="00CC316D"/>
    <w:rsid w:val="00CC3B62"/>
    <w:rsid w:val="00CD1263"/>
    <w:rsid w:val="00CD313C"/>
    <w:rsid w:val="00CD7276"/>
    <w:rsid w:val="00CE23D2"/>
    <w:rsid w:val="00CE4B6A"/>
    <w:rsid w:val="00CE5098"/>
    <w:rsid w:val="00CE56C1"/>
    <w:rsid w:val="00CE7FCD"/>
    <w:rsid w:val="00CF17CE"/>
    <w:rsid w:val="00CF226F"/>
    <w:rsid w:val="00CF33C1"/>
    <w:rsid w:val="00CF4473"/>
    <w:rsid w:val="00D020F0"/>
    <w:rsid w:val="00D101C9"/>
    <w:rsid w:val="00D102B4"/>
    <w:rsid w:val="00D1232F"/>
    <w:rsid w:val="00D229DF"/>
    <w:rsid w:val="00D23B3B"/>
    <w:rsid w:val="00D24BB7"/>
    <w:rsid w:val="00D25D60"/>
    <w:rsid w:val="00D2659D"/>
    <w:rsid w:val="00D275CA"/>
    <w:rsid w:val="00D30E15"/>
    <w:rsid w:val="00D340B8"/>
    <w:rsid w:val="00D40BC2"/>
    <w:rsid w:val="00D43942"/>
    <w:rsid w:val="00D441EC"/>
    <w:rsid w:val="00D504C7"/>
    <w:rsid w:val="00D549AD"/>
    <w:rsid w:val="00D55476"/>
    <w:rsid w:val="00D556E3"/>
    <w:rsid w:val="00D562DE"/>
    <w:rsid w:val="00D56AE2"/>
    <w:rsid w:val="00D573A9"/>
    <w:rsid w:val="00D60F12"/>
    <w:rsid w:val="00D61401"/>
    <w:rsid w:val="00D61476"/>
    <w:rsid w:val="00D61928"/>
    <w:rsid w:val="00D643A1"/>
    <w:rsid w:val="00D653E2"/>
    <w:rsid w:val="00D65695"/>
    <w:rsid w:val="00D657E8"/>
    <w:rsid w:val="00D75152"/>
    <w:rsid w:val="00D8127F"/>
    <w:rsid w:val="00D8345F"/>
    <w:rsid w:val="00D86491"/>
    <w:rsid w:val="00D87F55"/>
    <w:rsid w:val="00D919DD"/>
    <w:rsid w:val="00D91A10"/>
    <w:rsid w:val="00D94373"/>
    <w:rsid w:val="00D95C5A"/>
    <w:rsid w:val="00D9673C"/>
    <w:rsid w:val="00D97154"/>
    <w:rsid w:val="00DA0715"/>
    <w:rsid w:val="00DA1163"/>
    <w:rsid w:val="00DA1BB9"/>
    <w:rsid w:val="00DA3D65"/>
    <w:rsid w:val="00DA4AD4"/>
    <w:rsid w:val="00DA4D7D"/>
    <w:rsid w:val="00DA5210"/>
    <w:rsid w:val="00DA5E09"/>
    <w:rsid w:val="00DA6039"/>
    <w:rsid w:val="00DA78EB"/>
    <w:rsid w:val="00DB19E8"/>
    <w:rsid w:val="00DB4868"/>
    <w:rsid w:val="00DC2BBC"/>
    <w:rsid w:val="00DC368D"/>
    <w:rsid w:val="00DC38E9"/>
    <w:rsid w:val="00DC441E"/>
    <w:rsid w:val="00DC5E93"/>
    <w:rsid w:val="00DC5EA8"/>
    <w:rsid w:val="00DC6513"/>
    <w:rsid w:val="00DC7388"/>
    <w:rsid w:val="00DC7CAE"/>
    <w:rsid w:val="00DD16F4"/>
    <w:rsid w:val="00DD22E0"/>
    <w:rsid w:val="00DD2D30"/>
    <w:rsid w:val="00DD403C"/>
    <w:rsid w:val="00DD46A2"/>
    <w:rsid w:val="00DD4C24"/>
    <w:rsid w:val="00DD4F74"/>
    <w:rsid w:val="00DD5141"/>
    <w:rsid w:val="00DE2EF9"/>
    <w:rsid w:val="00DE3506"/>
    <w:rsid w:val="00DE473F"/>
    <w:rsid w:val="00DE4CD1"/>
    <w:rsid w:val="00DE665B"/>
    <w:rsid w:val="00DF1DC0"/>
    <w:rsid w:val="00DF1FBA"/>
    <w:rsid w:val="00DF571D"/>
    <w:rsid w:val="00DF6141"/>
    <w:rsid w:val="00E00CF4"/>
    <w:rsid w:val="00E013A6"/>
    <w:rsid w:val="00E0242B"/>
    <w:rsid w:val="00E03826"/>
    <w:rsid w:val="00E04191"/>
    <w:rsid w:val="00E06934"/>
    <w:rsid w:val="00E07055"/>
    <w:rsid w:val="00E07A44"/>
    <w:rsid w:val="00E13280"/>
    <w:rsid w:val="00E134EC"/>
    <w:rsid w:val="00E15D12"/>
    <w:rsid w:val="00E165BC"/>
    <w:rsid w:val="00E170FA"/>
    <w:rsid w:val="00E20321"/>
    <w:rsid w:val="00E2318A"/>
    <w:rsid w:val="00E2374F"/>
    <w:rsid w:val="00E253C0"/>
    <w:rsid w:val="00E3061D"/>
    <w:rsid w:val="00E341DA"/>
    <w:rsid w:val="00E346D5"/>
    <w:rsid w:val="00E35C33"/>
    <w:rsid w:val="00E37A20"/>
    <w:rsid w:val="00E40850"/>
    <w:rsid w:val="00E41328"/>
    <w:rsid w:val="00E42895"/>
    <w:rsid w:val="00E432D9"/>
    <w:rsid w:val="00E441AC"/>
    <w:rsid w:val="00E4477C"/>
    <w:rsid w:val="00E4712D"/>
    <w:rsid w:val="00E549A5"/>
    <w:rsid w:val="00E56EA3"/>
    <w:rsid w:val="00E6152D"/>
    <w:rsid w:val="00E6172B"/>
    <w:rsid w:val="00E61CFC"/>
    <w:rsid w:val="00E620D1"/>
    <w:rsid w:val="00E65035"/>
    <w:rsid w:val="00E6630E"/>
    <w:rsid w:val="00E676DD"/>
    <w:rsid w:val="00E67FB6"/>
    <w:rsid w:val="00E700D0"/>
    <w:rsid w:val="00E716F1"/>
    <w:rsid w:val="00E75177"/>
    <w:rsid w:val="00E76F64"/>
    <w:rsid w:val="00E775DC"/>
    <w:rsid w:val="00E80EF7"/>
    <w:rsid w:val="00E85ECB"/>
    <w:rsid w:val="00E87B51"/>
    <w:rsid w:val="00E9141B"/>
    <w:rsid w:val="00E93FFC"/>
    <w:rsid w:val="00E95299"/>
    <w:rsid w:val="00EA0F67"/>
    <w:rsid w:val="00EA14FC"/>
    <w:rsid w:val="00EA190C"/>
    <w:rsid w:val="00EA1C4F"/>
    <w:rsid w:val="00EA5565"/>
    <w:rsid w:val="00EA5811"/>
    <w:rsid w:val="00EA6A6E"/>
    <w:rsid w:val="00EA7653"/>
    <w:rsid w:val="00EB10C4"/>
    <w:rsid w:val="00EB371A"/>
    <w:rsid w:val="00EB388F"/>
    <w:rsid w:val="00EB479C"/>
    <w:rsid w:val="00EB5D5A"/>
    <w:rsid w:val="00EC1AA9"/>
    <w:rsid w:val="00EC1E94"/>
    <w:rsid w:val="00EC2F6E"/>
    <w:rsid w:val="00EC7A38"/>
    <w:rsid w:val="00ED0E6C"/>
    <w:rsid w:val="00ED1061"/>
    <w:rsid w:val="00ED2158"/>
    <w:rsid w:val="00ED2A58"/>
    <w:rsid w:val="00ED2DCB"/>
    <w:rsid w:val="00ED4646"/>
    <w:rsid w:val="00ED474E"/>
    <w:rsid w:val="00ED5400"/>
    <w:rsid w:val="00ED65EC"/>
    <w:rsid w:val="00EE2B40"/>
    <w:rsid w:val="00EE32FA"/>
    <w:rsid w:val="00EE4B73"/>
    <w:rsid w:val="00EE50BB"/>
    <w:rsid w:val="00EE5784"/>
    <w:rsid w:val="00EE75E8"/>
    <w:rsid w:val="00EF16A2"/>
    <w:rsid w:val="00EF250E"/>
    <w:rsid w:val="00EF3064"/>
    <w:rsid w:val="00EF4726"/>
    <w:rsid w:val="00EF4884"/>
    <w:rsid w:val="00EF53E7"/>
    <w:rsid w:val="00EF57A0"/>
    <w:rsid w:val="00EF7180"/>
    <w:rsid w:val="00EF73B2"/>
    <w:rsid w:val="00EF79EB"/>
    <w:rsid w:val="00F00148"/>
    <w:rsid w:val="00F018EA"/>
    <w:rsid w:val="00F03CE4"/>
    <w:rsid w:val="00F07686"/>
    <w:rsid w:val="00F11848"/>
    <w:rsid w:val="00F12048"/>
    <w:rsid w:val="00F131D1"/>
    <w:rsid w:val="00F16D27"/>
    <w:rsid w:val="00F20658"/>
    <w:rsid w:val="00F20CA8"/>
    <w:rsid w:val="00F26118"/>
    <w:rsid w:val="00F30FAF"/>
    <w:rsid w:val="00F33ABA"/>
    <w:rsid w:val="00F33CD6"/>
    <w:rsid w:val="00F359C9"/>
    <w:rsid w:val="00F36DA6"/>
    <w:rsid w:val="00F37F2B"/>
    <w:rsid w:val="00F4402F"/>
    <w:rsid w:val="00F45084"/>
    <w:rsid w:val="00F45918"/>
    <w:rsid w:val="00F461E0"/>
    <w:rsid w:val="00F4693B"/>
    <w:rsid w:val="00F51D7D"/>
    <w:rsid w:val="00F527BD"/>
    <w:rsid w:val="00F54897"/>
    <w:rsid w:val="00F6079B"/>
    <w:rsid w:val="00F60E4D"/>
    <w:rsid w:val="00F61238"/>
    <w:rsid w:val="00F65E99"/>
    <w:rsid w:val="00F7006B"/>
    <w:rsid w:val="00F72A7C"/>
    <w:rsid w:val="00F74D37"/>
    <w:rsid w:val="00F76074"/>
    <w:rsid w:val="00F82DB5"/>
    <w:rsid w:val="00F851F3"/>
    <w:rsid w:val="00F8594E"/>
    <w:rsid w:val="00F875C0"/>
    <w:rsid w:val="00F90F51"/>
    <w:rsid w:val="00F931D4"/>
    <w:rsid w:val="00F954F1"/>
    <w:rsid w:val="00F97E6D"/>
    <w:rsid w:val="00FA0986"/>
    <w:rsid w:val="00FA1470"/>
    <w:rsid w:val="00FA1A10"/>
    <w:rsid w:val="00FA1D7A"/>
    <w:rsid w:val="00FA5084"/>
    <w:rsid w:val="00FB005C"/>
    <w:rsid w:val="00FB035F"/>
    <w:rsid w:val="00FB4F77"/>
    <w:rsid w:val="00FC007F"/>
    <w:rsid w:val="00FC365E"/>
    <w:rsid w:val="00FC489D"/>
    <w:rsid w:val="00FC70D4"/>
    <w:rsid w:val="00FD003A"/>
    <w:rsid w:val="00FD0B05"/>
    <w:rsid w:val="00FD1C75"/>
    <w:rsid w:val="00FD2680"/>
    <w:rsid w:val="00FD287A"/>
    <w:rsid w:val="00FD2B87"/>
    <w:rsid w:val="00FD3881"/>
    <w:rsid w:val="00FD3EBE"/>
    <w:rsid w:val="00FD6DE2"/>
    <w:rsid w:val="00FD7674"/>
    <w:rsid w:val="00FE3506"/>
    <w:rsid w:val="00FE43FC"/>
    <w:rsid w:val="00FE4AAE"/>
    <w:rsid w:val="00FE55BB"/>
    <w:rsid w:val="00FF2794"/>
    <w:rsid w:val="00FF2A5A"/>
    <w:rsid w:val="00FF5921"/>
    <w:rsid w:val="00FF7142"/>
    <w:rsid w:val="033C0F78"/>
    <w:rsid w:val="03C6117A"/>
    <w:rsid w:val="04433B8C"/>
    <w:rsid w:val="05819BF2"/>
    <w:rsid w:val="066868A1"/>
    <w:rsid w:val="06FDE1E3"/>
    <w:rsid w:val="08E3A865"/>
    <w:rsid w:val="08E5EF21"/>
    <w:rsid w:val="0A2F34E8"/>
    <w:rsid w:val="0C7CACB4"/>
    <w:rsid w:val="0D79E465"/>
    <w:rsid w:val="10140DBC"/>
    <w:rsid w:val="1097FAAB"/>
    <w:rsid w:val="11FCCDF6"/>
    <w:rsid w:val="1280D87E"/>
    <w:rsid w:val="13036C0A"/>
    <w:rsid w:val="135F3C41"/>
    <w:rsid w:val="162422AC"/>
    <w:rsid w:val="16820EFA"/>
    <w:rsid w:val="173CF517"/>
    <w:rsid w:val="1912A271"/>
    <w:rsid w:val="19342CD5"/>
    <w:rsid w:val="1B943CEA"/>
    <w:rsid w:val="1BE06BAC"/>
    <w:rsid w:val="1DCE5D2E"/>
    <w:rsid w:val="1EED6D69"/>
    <w:rsid w:val="1F23F750"/>
    <w:rsid w:val="202A9DFA"/>
    <w:rsid w:val="22CCFAD6"/>
    <w:rsid w:val="23ECFC36"/>
    <w:rsid w:val="24F36555"/>
    <w:rsid w:val="2A305E42"/>
    <w:rsid w:val="2B29740C"/>
    <w:rsid w:val="2BAA5D20"/>
    <w:rsid w:val="2C33D7DD"/>
    <w:rsid w:val="2CCF1D3B"/>
    <w:rsid w:val="2E094344"/>
    <w:rsid w:val="2FAF531C"/>
    <w:rsid w:val="2FCD8A3F"/>
    <w:rsid w:val="2FFE037A"/>
    <w:rsid w:val="310FDEB5"/>
    <w:rsid w:val="3133D87F"/>
    <w:rsid w:val="3151B07B"/>
    <w:rsid w:val="317C6412"/>
    <w:rsid w:val="33478CE2"/>
    <w:rsid w:val="336F8B8E"/>
    <w:rsid w:val="34AE317E"/>
    <w:rsid w:val="35A19876"/>
    <w:rsid w:val="399A94D9"/>
    <w:rsid w:val="3B0838C8"/>
    <w:rsid w:val="3CD15556"/>
    <w:rsid w:val="3FC10B7F"/>
    <w:rsid w:val="3FE7934E"/>
    <w:rsid w:val="412129DB"/>
    <w:rsid w:val="415E517F"/>
    <w:rsid w:val="41C9C5BE"/>
    <w:rsid w:val="45F48668"/>
    <w:rsid w:val="4671DBAE"/>
    <w:rsid w:val="48D445F3"/>
    <w:rsid w:val="49BB0D36"/>
    <w:rsid w:val="4A9A95D2"/>
    <w:rsid w:val="4C2E0769"/>
    <w:rsid w:val="4F53040F"/>
    <w:rsid w:val="50F4F365"/>
    <w:rsid w:val="50FF8038"/>
    <w:rsid w:val="52401C3A"/>
    <w:rsid w:val="52BBC02E"/>
    <w:rsid w:val="52F77318"/>
    <w:rsid w:val="53C2AC9E"/>
    <w:rsid w:val="550FDE4D"/>
    <w:rsid w:val="55DD213B"/>
    <w:rsid w:val="580D9302"/>
    <w:rsid w:val="5822873D"/>
    <w:rsid w:val="594683B9"/>
    <w:rsid w:val="5D1E416E"/>
    <w:rsid w:val="5D962ED2"/>
    <w:rsid w:val="5E850297"/>
    <w:rsid w:val="5F85B42B"/>
    <w:rsid w:val="5FEB5FA1"/>
    <w:rsid w:val="614D7A1E"/>
    <w:rsid w:val="6271D0D6"/>
    <w:rsid w:val="62C2AA6A"/>
    <w:rsid w:val="63916796"/>
    <w:rsid w:val="644EE3D5"/>
    <w:rsid w:val="65818365"/>
    <w:rsid w:val="65930ED0"/>
    <w:rsid w:val="6A28FE00"/>
    <w:rsid w:val="6B1135A3"/>
    <w:rsid w:val="6BF95314"/>
    <w:rsid w:val="6CAF4255"/>
    <w:rsid w:val="6CBAC8D0"/>
    <w:rsid w:val="6EB8003F"/>
    <w:rsid w:val="6F12B8D9"/>
    <w:rsid w:val="6F40E0D2"/>
    <w:rsid w:val="711DEBC1"/>
    <w:rsid w:val="713F61D2"/>
    <w:rsid w:val="7176FCB4"/>
    <w:rsid w:val="71A2FBFC"/>
    <w:rsid w:val="73AC35B6"/>
    <w:rsid w:val="74106EF8"/>
    <w:rsid w:val="74C1E782"/>
    <w:rsid w:val="74C30A13"/>
    <w:rsid w:val="77994A45"/>
    <w:rsid w:val="77D144BB"/>
    <w:rsid w:val="77D78823"/>
    <w:rsid w:val="7891F58C"/>
    <w:rsid w:val="78F2A740"/>
    <w:rsid w:val="791B6E47"/>
    <w:rsid w:val="7B9F2B07"/>
    <w:rsid w:val="7C77B04C"/>
    <w:rsid w:val="7CBF28D6"/>
    <w:rsid w:val="7D547C13"/>
    <w:rsid w:val="7DB4AC2C"/>
    <w:rsid w:val="7E91CE7B"/>
    <w:rsid w:val="7EF823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5650FAED"/>
  <w15:docId w15:val="{3AAA0381-FDF3-4BAB-A369-0613B033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8127F"/>
  </w:style>
  <w:style w:type="paragraph" w:styleId="Heading1">
    <w:name w:val="heading 1"/>
    <w:basedOn w:val="Normal"/>
    <w:next w:val="Body"/>
    <w:link w:val="Heading1Char"/>
    <w:uiPriority w:val="9"/>
    <w:qFormat/>
    <w:rsid w:val="007055A8"/>
    <w:pPr>
      <w:keepNext/>
      <w:keepLines/>
      <w:spacing w:before="240" w:after="100" w:line="240" w:lineRule="auto"/>
      <w:outlineLvl w:val="0"/>
    </w:pPr>
    <w:rPr>
      <w:rFonts w:ascii="Interstate Bold" w:eastAsiaTheme="majorEastAsia" w:hAnsi="Interstate Bold" w:cstheme="majorBidi"/>
      <w:b/>
      <w:bCs/>
      <w:color w:val="4D768E"/>
      <w:sz w:val="32"/>
      <w:szCs w:val="28"/>
    </w:rPr>
  </w:style>
  <w:style w:type="paragraph" w:styleId="Heading2">
    <w:name w:val="heading 2"/>
    <w:basedOn w:val="Normal"/>
    <w:next w:val="Body"/>
    <w:link w:val="Heading2Char"/>
    <w:uiPriority w:val="9"/>
    <w:unhideWhenUsed/>
    <w:qFormat/>
    <w:rsid w:val="007055A8"/>
    <w:pPr>
      <w:keepNext/>
      <w:keepLines/>
      <w:spacing w:before="140" w:after="80" w:line="240" w:lineRule="auto"/>
      <w:outlineLvl w:val="1"/>
    </w:pPr>
    <w:rPr>
      <w:rFonts w:ascii="Interstate Bold" w:eastAsiaTheme="majorEastAsia" w:hAnsi="Interstate Bold" w:cstheme="majorBidi"/>
      <w:bCs/>
      <w:color w:val="4D768E"/>
      <w:sz w:val="28"/>
      <w:szCs w:val="26"/>
    </w:rPr>
  </w:style>
  <w:style w:type="paragraph" w:styleId="Heading3">
    <w:name w:val="heading 3"/>
    <w:basedOn w:val="Normal"/>
    <w:next w:val="AfterHeading3"/>
    <w:link w:val="Heading3Char"/>
    <w:uiPriority w:val="9"/>
    <w:unhideWhenUsed/>
    <w:qFormat/>
    <w:rsid w:val="007055A8"/>
    <w:pPr>
      <w:keepNext/>
      <w:keepLines/>
      <w:spacing w:before="100" w:after="30" w:line="240" w:lineRule="auto"/>
      <w:outlineLvl w:val="2"/>
    </w:pPr>
    <w:rPr>
      <w:rFonts w:ascii="Interstate Bold" w:eastAsiaTheme="majorEastAsia" w:hAnsi="Interstate Bold" w:cstheme="majorBidi"/>
      <w:b/>
      <w:bCs/>
      <w:color w:val="4D768E"/>
      <w:sz w:val="24"/>
    </w:rPr>
  </w:style>
  <w:style w:type="paragraph" w:styleId="Heading4">
    <w:name w:val="heading 4"/>
    <w:basedOn w:val="Normal"/>
    <w:next w:val="Normal"/>
    <w:link w:val="Heading4Char"/>
    <w:uiPriority w:val="9"/>
    <w:unhideWhenUsed/>
    <w:qFormat/>
    <w:rsid w:val="00BB101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D68C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7C2"/>
  </w:style>
  <w:style w:type="paragraph" w:styleId="Footer">
    <w:name w:val="footer"/>
    <w:basedOn w:val="Normal"/>
    <w:link w:val="FooterChar"/>
    <w:unhideWhenUsed/>
    <w:qFormat/>
    <w:rsid w:val="005E71DB"/>
    <w:pPr>
      <w:tabs>
        <w:tab w:val="center" w:pos="4680"/>
        <w:tab w:val="right" w:pos="9360"/>
      </w:tabs>
      <w:spacing w:after="0" w:line="240" w:lineRule="auto"/>
      <w:jc w:val="right"/>
    </w:pPr>
    <w:rPr>
      <w:rFonts w:ascii="Interstate Light" w:hAnsi="Interstate Light"/>
      <w:color w:val="323232"/>
      <w:sz w:val="18"/>
      <w:szCs w:val="18"/>
    </w:rPr>
  </w:style>
  <w:style w:type="character" w:customStyle="1" w:styleId="FooterChar">
    <w:name w:val="Footer Char"/>
    <w:basedOn w:val="DefaultParagraphFont"/>
    <w:link w:val="Footer"/>
    <w:rsid w:val="005E71DB"/>
    <w:rPr>
      <w:rFonts w:ascii="Interstate Light" w:hAnsi="Interstate Light"/>
      <w:color w:val="323232"/>
      <w:sz w:val="18"/>
      <w:szCs w:val="18"/>
    </w:rPr>
  </w:style>
  <w:style w:type="paragraph" w:styleId="BalloonText">
    <w:name w:val="Balloon Text"/>
    <w:basedOn w:val="Normal"/>
    <w:link w:val="BalloonTextChar"/>
    <w:uiPriority w:val="99"/>
    <w:semiHidden/>
    <w:unhideWhenUsed/>
    <w:rsid w:val="00957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7C2"/>
    <w:rPr>
      <w:rFonts w:ascii="Tahoma" w:hAnsi="Tahoma" w:cs="Tahoma"/>
      <w:sz w:val="16"/>
      <w:szCs w:val="16"/>
    </w:rPr>
  </w:style>
  <w:style w:type="paragraph" w:customStyle="1" w:styleId="BasicParagraph">
    <w:name w:val="[Basic Paragraph]"/>
    <w:basedOn w:val="Normal"/>
    <w:uiPriority w:val="99"/>
    <w:rsid w:val="009577C2"/>
    <w:pPr>
      <w:widowControl w:val="0"/>
      <w:autoSpaceDE w:val="0"/>
      <w:autoSpaceDN w:val="0"/>
      <w:adjustRightInd w:val="0"/>
      <w:spacing w:before="40" w:after="40" w:line="288" w:lineRule="auto"/>
      <w:ind w:left="86"/>
      <w:textAlignment w:val="center"/>
    </w:pPr>
    <w:rPr>
      <w:rFonts w:ascii="Times-Roman" w:eastAsia="Times New Roman" w:hAnsi="Times-Roman" w:cs="Times-Roman"/>
      <w:color w:val="000000"/>
      <w:sz w:val="20"/>
      <w:szCs w:val="24"/>
    </w:rPr>
  </w:style>
  <w:style w:type="paragraph" w:customStyle="1" w:styleId="Body">
    <w:name w:val="Body"/>
    <w:basedOn w:val="Normal"/>
    <w:link w:val="BodyChar"/>
    <w:qFormat/>
    <w:rsid w:val="00ED1061"/>
    <w:pPr>
      <w:spacing w:before="120" w:after="120" w:line="240" w:lineRule="auto"/>
      <w:ind w:left="86"/>
    </w:pPr>
    <w:rPr>
      <w:rFonts w:ascii="Minion Pro" w:eastAsia="Times New Roman" w:hAnsi="Minion Pro" w:cs="Times New Roman"/>
      <w:szCs w:val="24"/>
    </w:rPr>
  </w:style>
  <w:style w:type="character" w:customStyle="1" w:styleId="BodyChar">
    <w:name w:val="Body Char"/>
    <w:link w:val="Body"/>
    <w:rsid w:val="00ED1061"/>
    <w:rPr>
      <w:rFonts w:ascii="Minion Pro" w:eastAsia="Times New Roman" w:hAnsi="Minion Pro" w:cs="Times New Roman"/>
      <w:szCs w:val="24"/>
    </w:rPr>
  </w:style>
  <w:style w:type="paragraph" w:customStyle="1" w:styleId="ProductName">
    <w:name w:val="Product Name"/>
    <w:basedOn w:val="Normal"/>
    <w:rsid w:val="005E71DB"/>
    <w:pPr>
      <w:spacing w:after="0" w:line="240" w:lineRule="auto"/>
    </w:pPr>
    <w:rPr>
      <w:rFonts w:ascii="Interstate Light" w:eastAsia="MS Mincho" w:hAnsi="Interstate Light" w:cs="Arial"/>
      <w:b/>
      <w:color w:val="4D768E"/>
      <w:sz w:val="60"/>
      <w:szCs w:val="70"/>
    </w:rPr>
  </w:style>
  <w:style w:type="paragraph" w:customStyle="1" w:styleId="ReleaseDate">
    <w:name w:val="Release Date"/>
    <w:basedOn w:val="ProductName"/>
    <w:rsid w:val="005E71DB"/>
    <w:rPr>
      <w:rFonts w:ascii="Interstate Bold" w:hAnsi="Interstate Bold"/>
      <w:color w:val="505050"/>
      <w:sz w:val="18"/>
    </w:rPr>
  </w:style>
  <w:style w:type="paragraph" w:customStyle="1" w:styleId="TableColumn">
    <w:name w:val="Table Column"/>
    <w:basedOn w:val="Normal"/>
    <w:next w:val="TableText"/>
    <w:qFormat/>
    <w:rsid w:val="005E71DB"/>
    <w:pPr>
      <w:spacing w:before="40" w:after="40" w:line="240" w:lineRule="auto"/>
      <w:ind w:left="202"/>
    </w:pPr>
    <w:rPr>
      <w:rFonts w:ascii="Interstate Bold" w:eastAsia="MS Mincho" w:hAnsi="Interstate Bold" w:cs="Times New Roman"/>
      <w:b/>
      <w:sz w:val="20"/>
    </w:rPr>
  </w:style>
  <w:style w:type="paragraph" w:customStyle="1" w:styleId="TableText">
    <w:name w:val="Table Text"/>
    <w:basedOn w:val="Normal"/>
    <w:qFormat/>
    <w:rsid w:val="005E71DB"/>
    <w:pPr>
      <w:spacing w:after="0" w:line="240" w:lineRule="auto"/>
    </w:pPr>
    <w:rPr>
      <w:rFonts w:ascii="Minion Pro" w:eastAsia="Times New Roman" w:hAnsi="Minion Pro" w:cs="Times New Roman"/>
      <w:sz w:val="20"/>
      <w:szCs w:val="20"/>
    </w:rPr>
  </w:style>
  <w:style w:type="paragraph" w:customStyle="1" w:styleId="OtherTitle">
    <w:name w:val="Other Title"/>
    <w:basedOn w:val="Normal"/>
    <w:rsid w:val="009577C2"/>
    <w:pPr>
      <w:spacing w:before="40" w:after="40" w:line="240" w:lineRule="auto"/>
      <w:ind w:left="86"/>
    </w:pPr>
    <w:rPr>
      <w:rFonts w:ascii="Conduit ITC Std" w:eastAsia="Times New Roman" w:hAnsi="Conduit ITC Std" w:cs="Times New Roman"/>
      <w:b/>
      <w:color w:val="FF0000"/>
      <w:sz w:val="28"/>
      <w:szCs w:val="24"/>
    </w:rPr>
  </w:style>
  <w:style w:type="character" w:customStyle="1" w:styleId="Heading1Char">
    <w:name w:val="Heading 1 Char"/>
    <w:basedOn w:val="DefaultParagraphFont"/>
    <w:link w:val="Heading1"/>
    <w:uiPriority w:val="9"/>
    <w:rsid w:val="007055A8"/>
    <w:rPr>
      <w:rFonts w:ascii="Interstate Bold" w:eastAsiaTheme="majorEastAsia" w:hAnsi="Interstate Bold" w:cstheme="majorBidi"/>
      <w:b/>
      <w:bCs/>
      <w:color w:val="4D768E"/>
      <w:sz w:val="32"/>
      <w:szCs w:val="28"/>
    </w:rPr>
  </w:style>
  <w:style w:type="character" w:customStyle="1" w:styleId="Heading2Char">
    <w:name w:val="Heading 2 Char"/>
    <w:basedOn w:val="DefaultParagraphFont"/>
    <w:link w:val="Heading2"/>
    <w:uiPriority w:val="9"/>
    <w:rsid w:val="007055A8"/>
    <w:rPr>
      <w:rFonts w:ascii="Interstate Bold" w:eastAsiaTheme="majorEastAsia" w:hAnsi="Interstate Bold" w:cstheme="majorBidi"/>
      <w:bCs/>
      <w:color w:val="4D768E"/>
      <w:sz w:val="28"/>
      <w:szCs w:val="26"/>
    </w:rPr>
  </w:style>
  <w:style w:type="character" w:customStyle="1" w:styleId="Heading3Char">
    <w:name w:val="Heading 3 Char"/>
    <w:basedOn w:val="DefaultParagraphFont"/>
    <w:link w:val="Heading3"/>
    <w:uiPriority w:val="9"/>
    <w:rsid w:val="007055A8"/>
    <w:rPr>
      <w:rFonts w:ascii="Interstate Bold" w:eastAsiaTheme="majorEastAsia" w:hAnsi="Interstate Bold" w:cstheme="majorBidi"/>
      <w:b/>
      <w:bCs/>
      <w:color w:val="4D768E"/>
      <w:sz w:val="24"/>
    </w:rPr>
  </w:style>
  <w:style w:type="paragraph" w:customStyle="1" w:styleId="AfterHeading3">
    <w:name w:val="After Heading 3"/>
    <w:basedOn w:val="Body"/>
    <w:qFormat/>
    <w:rsid w:val="004A242B"/>
    <w:pPr>
      <w:spacing w:before="20"/>
    </w:pPr>
    <w:rPr>
      <w:bCs/>
    </w:rPr>
  </w:style>
  <w:style w:type="paragraph" w:styleId="ListBullet">
    <w:name w:val="List Bullet"/>
    <w:basedOn w:val="Normal"/>
    <w:uiPriority w:val="99"/>
    <w:unhideWhenUsed/>
    <w:qFormat/>
    <w:rsid w:val="007055A8"/>
    <w:pPr>
      <w:numPr>
        <w:numId w:val="1"/>
      </w:numPr>
      <w:spacing w:before="40" w:after="40" w:line="240" w:lineRule="auto"/>
      <w:ind w:left="446"/>
      <w:contextualSpacing/>
    </w:pPr>
    <w:rPr>
      <w:rFonts w:ascii="Minion Pro" w:hAnsi="Minion Pro"/>
    </w:rPr>
  </w:style>
  <w:style w:type="paragraph" w:customStyle="1" w:styleId="IndentedListBullet">
    <w:name w:val="Indented List Bullet"/>
    <w:basedOn w:val="ListBullet"/>
    <w:qFormat/>
    <w:rsid w:val="004A242B"/>
    <w:pPr>
      <w:tabs>
        <w:tab w:val="clear" w:pos="360"/>
        <w:tab w:val="num" w:pos="761"/>
      </w:tabs>
      <w:ind w:left="763"/>
    </w:pPr>
  </w:style>
  <w:style w:type="paragraph" w:customStyle="1" w:styleId="NOTE">
    <w:name w:val="NOTE"/>
    <w:basedOn w:val="Body"/>
    <w:next w:val="Body"/>
    <w:qFormat/>
    <w:rsid w:val="005269F1"/>
    <w:pPr>
      <w:ind w:left="720" w:hanging="634"/>
    </w:pPr>
  </w:style>
  <w:style w:type="paragraph" w:customStyle="1" w:styleId="ScreenShot">
    <w:name w:val="Screen Shot"/>
    <w:basedOn w:val="NOTE"/>
    <w:qFormat/>
    <w:rsid w:val="007A7C92"/>
    <w:pPr>
      <w:spacing w:before="240" w:after="0"/>
      <w:ind w:left="0" w:firstLine="0"/>
    </w:pPr>
  </w:style>
  <w:style w:type="paragraph" w:styleId="Caption">
    <w:name w:val="caption"/>
    <w:basedOn w:val="Normal"/>
    <w:next w:val="Normal"/>
    <w:uiPriority w:val="35"/>
    <w:unhideWhenUsed/>
    <w:qFormat/>
    <w:rsid w:val="005E71DB"/>
    <w:pPr>
      <w:spacing w:after="120" w:line="240" w:lineRule="auto"/>
    </w:pPr>
    <w:rPr>
      <w:rFonts w:ascii="Minion Pro" w:hAnsi="Minion Pro"/>
      <w:bCs/>
      <w:i/>
      <w:sz w:val="20"/>
      <w:szCs w:val="18"/>
    </w:rPr>
  </w:style>
  <w:style w:type="paragraph" w:customStyle="1" w:styleId="BulletTable">
    <w:name w:val="Bullet Table"/>
    <w:basedOn w:val="ListBullet"/>
    <w:qFormat/>
    <w:rsid w:val="005E71DB"/>
    <w:pPr>
      <w:spacing w:before="0" w:after="0"/>
      <w:ind w:left="360"/>
    </w:pPr>
    <w:rPr>
      <w:sz w:val="20"/>
    </w:rPr>
  </w:style>
  <w:style w:type="paragraph" w:customStyle="1" w:styleId="DocumentTitle">
    <w:name w:val="Document Title"/>
    <w:basedOn w:val="Heading1"/>
    <w:rsid w:val="005E71DB"/>
  </w:style>
  <w:style w:type="paragraph" w:customStyle="1" w:styleId="VersionNumber">
    <w:name w:val="Version Number"/>
    <w:basedOn w:val="Heading3"/>
    <w:rsid w:val="005E71DB"/>
  </w:style>
  <w:style w:type="paragraph" w:styleId="ListNumber">
    <w:name w:val="List Number"/>
    <w:basedOn w:val="Normal"/>
    <w:uiPriority w:val="99"/>
    <w:unhideWhenUsed/>
    <w:qFormat/>
    <w:rsid w:val="00F359C9"/>
    <w:pPr>
      <w:numPr>
        <w:numId w:val="2"/>
      </w:numPr>
      <w:spacing w:before="40" w:after="40"/>
      <w:contextualSpacing/>
    </w:pPr>
    <w:rPr>
      <w:rFonts w:ascii="Minion Pro" w:hAnsi="Minion Pro"/>
    </w:rPr>
  </w:style>
  <w:style w:type="character" w:styleId="PlaceholderText">
    <w:name w:val="Placeholder Text"/>
    <w:basedOn w:val="DefaultParagraphFont"/>
    <w:uiPriority w:val="99"/>
    <w:semiHidden/>
    <w:rsid w:val="00CA1E10"/>
    <w:rPr>
      <w:color w:val="808080"/>
    </w:rPr>
  </w:style>
  <w:style w:type="paragraph" w:styleId="TOC3">
    <w:name w:val="toc 3"/>
    <w:basedOn w:val="Normal"/>
    <w:next w:val="Normal"/>
    <w:autoRedefine/>
    <w:uiPriority w:val="39"/>
    <w:unhideWhenUsed/>
    <w:rsid w:val="00F359C9"/>
    <w:pPr>
      <w:spacing w:after="100"/>
      <w:ind w:left="440"/>
    </w:pPr>
    <w:rPr>
      <w:rFonts w:ascii="Minion Pro" w:hAnsi="Minion Pro"/>
    </w:rPr>
  </w:style>
  <w:style w:type="paragraph" w:styleId="TOC1">
    <w:name w:val="toc 1"/>
    <w:basedOn w:val="Normal"/>
    <w:next w:val="Normal"/>
    <w:autoRedefine/>
    <w:uiPriority w:val="39"/>
    <w:unhideWhenUsed/>
    <w:rsid w:val="00BC6AC1"/>
    <w:pPr>
      <w:tabs>
        <w:tab w:val="right" w:leader="dot" w:pos="10790"/>
      </w:tabs>
      <w:spacing w:after="100"/>
    </w:pPr>
    <w:rPr>
      <w:rFonts w:ascii="Calibri" w:eastAsia="Times New Roman" w:hAnsi="Calibri" w:cs="Times New Roman"/>
      <w:b/>
      <w:szCs w:val="24"/>
    </w:rPr>
  </w:style>
  <w:style w:type="character" w:styleId="Hyperlink">
    <w:name w:val="Hyperlink"/>
    <w:basedOn w:val="DefaultParagraphFont"/>
    <w:uiPriority w:val="99"/>
    <w:unhideWhenUsed/>
    <w:rsid w:val="00F359C9"/>
    <w:rPr>
      <w:color w:val="0000FF" w:themeColor="hyperlink"/>
      <w:u w:val="single"/>
    </w:rPr>
  </w:style>
  <w:style w:type="paragraph" w:styleId="TOC2">
    <w:name w:val="toc 2"/>
    <w:basedOn w:val="Normal"/>
    <w:next w:val="Normal"/>
    <w:autoRedefine/>
    <w:uiPriority w:val="39"/>
    <w:unhideWhenUsed/>
    <w:rsid w:val="00F359C9"/>
    <w:pPr>
      <w:spacing w:after="100"/>
      <w:ind w:left="220"/>
    </w:pPr>
    <w:rPr>
      <w:rFonts w:ascii="Minion Pro" w:hAnsi="Minion Pro"/>
    </w:rPr>
  </w:style>
  <w:style w:type="paragraph" w:customStyle="1" w:styleId="body0">
    <w:name w:val="body"/>
    <w:basedOn w:val="Normal"/>
    <w:rsid w:val="006742E6"/>
    <w:pPr>
      <w:spacing w:before="90" w:after="90" w:line="240" w:lineRule="auto"/>
    </w:pPr>
    <w:rPr>
      <w:rFonts w:ascii="Arial" w:eastAsia="Times New Roman" w:hAnsi="Arial" w:cs="Arial"/>
    </w:rPr>
  </w:style>
  <w:style w:type="paragraph" w:customStyle="1" w:styleId="rhbullet">
    <w:name w:val="rhbullet"/>
    <w:basedOn w:val="Normal"/>
    <w:rsid w:val="006742E6"/>
    <w:pPr>
      <w:spacing w:after="0" w:line="360" w:lineRule="auto"/>
      <w:ind w:left="720" w:hanging="36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742E6"/>
    <w:rPr>
      <w:sz w:val="16"/>
      <w:szCs w:val="16"/>
    </w:rPr>
  </w:style>
  <w:style w:type="paragraph" w:styleId="CommentText">
    <w:name w:val="annotation text"/>
    <w:basedOn w:val="Normal"/>
    <w:link w:val="CommentTextChar"/>
    <w:uiPriority w:val="99"/>
    <w:semiHidden/>
    <w:unhideWhenUsed/>
    <w:rsid w:val="006742E6"/>
    <w:pPr>
      <w:spacing w:line="240" w:lineRule="auto"/>
    </w:pPr>
    <w:rPr>
      <w:sz w:val="20"/>
      <w:szCs w:val="20"/>
    </w:rPr>
  </w:style>
  <w:style w:type="character" w:customStyle="1" w:styleId="CommentTextChar">
    <w:name w:val="Comment Text Char"/>
    <w:basedOn w:val="DefaultParagraphFont"/>
    <w:link w:val="CommentText"/>
    <w:uiPriority w:val="99"/>
    <w:semiHidden/>
    <w:rsid w:val="006742E6"/>
    <w:rPr>
      <w:sz w:val="20"/>
      <w:szCs w:val="20"/>
    </w:rPr>
  </w:style>
  <w:style w:type="paragraph" w:styleId="CommentSubject">
    <w:name w:val="annotation subject"/>
    <w:basedOn w:val="CommentText"/>
    <w:next w:val="CommentText"/>
    <w:link w:val="CommentSubjectChar"/>
    <w:uiPriority w:val="99"/>
    <w:semiHidden/>
    <w:unhideWhenUsed/>
    <w:rsid w:val="006742E6"/>
    <w:rPr>
      <w:b/>
      <w:bCs/>
    </w:rPr>
  </w:style>
  <w:style w:type="character" w:customStyle="1" w:styleId="CommentSubjectChar">
    <w:name w:val="Comment Subject Char"/>
    <w:basedOn w:val="CommentTextChar"/>
    <w:link w:val="CommentSubject"/>
    <w:uiPriority w:val="99"/>
    <w:semiHidden/>
    <w:rsid w:val="006742E6"/>
    <w:rPr>
      <w:b/>
      <w:bCs/>
      <w:sz w:val="20"/>
      <w:szCs w:val="20"/>
    </w:rPr>
  </w:style>
  <w:style w:type="paragraph" w:styleId="ListParagraph">
    <w:name w:val="List Paragraph"/>
    <w:basedOn w:val="Normal"/>
    <w:uiPriority w:val="34"/>
    <w:qFormat/>
    <w:rsid w:val="00636DF7"/>
    <w:pPr>
      <w:ind w:left="720"/>
      <w:contextualSpacing/>
    </w:pPr>
  </w:style>
  <w:style w:type="character" w:customStyle="1" w:styleId="error5">
    <w:name w:val="error5"/>
    <w:basedOn w:val="DefaultParagraphFont"/>
    <w:rsid w:val="00EA5811"/>
  </w:style>
  <w:style w:type="character" w:customStyle="1" w:styleId="Heading4Char">
    <w:name w:val="Heading 4 Char"/>
    <w:basedOn w:val="DefaultParagraphFont"/>
    <w:link w:val="Heading4"/>
    <w:uiPriority w:val="9"/>
    <w:rsid w:val="00BB101A"/>
    <w:rPr>
      <w:rFonts w:asciiTheme="majorHAnsi" w:eastAsiaTheme="majorEastAsia" w:hAnsiTheme="majorHAnsi" w:cstheme="majorBidi"/>
      <w:i/>
      <w:iCs/>
      <w:color w:val="365F91" w:themeColor="accent1" w:themeShade="BF"/>
    </w:rPr>
  </w:style>
  <w:style w:type="paragraph" w:customStyle="1" w:styleId="note0">
    <w:name w:val="note"/>
    <w:basedOn w:val="Normal"/>
    <w:rsid w:val="002C40F1"/>
    <w:pPr>
      <w:spacing w:before="90" w:after="90" w:line="240" w:lineRule="auto"/>
      <w:ind w:left="855" w:hanging="864"/>
    </w:pPr>
    <w:rPr>
      <w:rFonts w:ascii="Arial" w:eastAsia="Times New Roman" w:hAnsi="Arial" w:cs="Arial"/>
    </w:rPr>
  </w:style>
  <w:style w:type="character" w:customStyle="1" w:styleId="apple-converted-space">
    <w:name w:val="apple-converted-space"/>
    <w:basedOn w:val="DefaultParagraphFont"/>
    <w:rsid w:val="002C40F1"/>
  </w:style>
  <w:style w:type="paragraph" w:styleId="TOCHeading">
    <w:name w:val="TOC Heading"/>
    <w:basedOn w:val="Heading1"/>
    <w:next w:val="Normal"/>
    <w:uiPriority w:val="39"/>
    <w:unhideWhenUsed/>
    <w:qFormat/>
    <w:rsid w:val="007769FA"/>
    <w:pPr>
      <w:spacing w:after="0" w:line="259" w:lineRule="auto"/>
      <w:outlineLvl w:val="9"/>
    </w:pPr>
    <w:rPr>
      <w:rFonts w:asciiTheme="majorHAnsi" w:hAnsiTheme="majorHAnsi"/>
      <w:b w:val="0"/>
      <w:bCs w:val="0"/>
      <w:color w:val="365F91" w:themeColor="accent1" w:themeShade="BF"/>
      <w:szCs w:val="32"/>
    </w:rPr>
  </w:style>
  <w:style w:type="character" w:styleId="FollowedHyperlink">
    <w:name w:val="FollowedHyperlink"/>
    <w:basedOn w:val="DefaultParagraphFont"/>
    <w:uiPriority w:val="99"/>
    <w:semiHidden/>
    <w:unhideWhenUsed/>
    <w:rsid w:val="00AE7A49"/>
    <w:rPr>
      <w:color w:val="800080" w:themeColor="followedHyperlink"/>
      <w:u w:val="single"/>
    </w:rPr>
  </w:style>
  <w:style w:type="paragraph" w:styleId="Revision">
    <w:name w:val="Revision"/>
    <w:hidden/>
    <w:uiPriority w:val="99"/>
    <w:semiHidden/>
    <w:rsid w:val="00D95C5A"/>
    <w:pPr>
      <w:spacing w:after="0" w:line="240" w:lineRule="auto"/>
    </w:pPr>
  </w:style>
  <w:style w:type="character" w:customStyle="1" w:styleId="Heading5Char">
    <w:name w:val="Heading 5 Char"/>
    <w:basedOn w:val="DefaultParagraphFont"/>
    <w:link w:val="Heading5"/>
    <w:uiPriority w:val="9"/>
    <w:rsid w:val="006D68C7"/>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C96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highlight">
    <w:name w:val="searchhighlight"/>
    <w:basedOn w:val="DefaultParagraphFont"/>
    <w:rsid w:val="001F18F3"/>
  </w:style>
  <w:style w:type="character" w:styleId="HTMLVariable">
    <w:name w:val="HTML Variable"/>
    <w:basedOn w:val="DefaultParagraphFont"/>
    <w:uiPriority w:val="99"/>
    <w:semiHidden/>
    <w:unhideWhenUsed/>
    <w:rsid w:val="00534736"/>
    <w:rPr>
      <w:i/>
      <w:iCs/>
    </w:rPr>
  </w:style>
  <w:style w:type="paragraph" w:customStyle="1" w:styleId="notebullet">
    <w:name w:val="notebullet"/>
    <w:basedOn w:val="Normal"/>
    <w:rsid w:val="00B765BB"/>
    <w:pPr>
      <w:spacing w:before="144" w:after="144" w:line="240" w:lineRule="auto"/>
      <w:ind w:left="1305" w:hanging="1305"/>
    </w:pPr>
    <w:rPr>
      <w:rFonts w:ascii="Times New Roman" w:eastAsia="Times New Roman" w:hAnsi="Times New Roman" w:cs="Times New Roman"/>
      <w:sz w:val="24"/>
      <w:szCs w:val="24"/>
    </w:rPr>
  </w:style>
  <w:style w:type="paragraph" w:customStyle="1" w:styleId="tablecolumn1">
    <w:name w:val="tablecolumn1"/>
    <w:basedOn w:val="Normal"/>
    <w:rsid w:val="001C1155"/>
    <w:pPr>
      <w:spacing w:before="240" w:after="240" w:line="240" w:lineRule="auto"/>
      <w:ind w:left="240" w:right="240"/>
    </w:pPr>
    <w:rPr>
      <w:rFonts w:ascii="Times New Roman" w:eastAsia="Times New Roman" w:hAnsi="Times New Roman" w:cs="Times New Roman"/>
      <w:b/>
      <w:bCs/>
      <w:sz w:val="24"/>
      <w:szCs w:val="24"/>
    </w:rPr>
  </w:style>
  <w:style w:type="paragraph" w:customStyle="1" w:styleId="tablecolumn2">
    <w:name w:val="tablecolumn2"/>
    <w:basedOn w:val="Normal"/>
    <w:rsid w:val="001C1155"/>
    <w:pPr>
      <w:spacing w:before="240" w:after="240" w:line="240" w:lineRule="auto"/>
      <w:ind w:left="240" w:right="240"/>
    </w:pPr>
    <w:rPr>
      <w:rFonts w:ascii="Times New Roman" w:eastAsia="Times New Roman" w:hAnsi="Times New Roman" w:cs="Times New Roman"/>
      <w:b/>
      <w:bCs/>
    </w:rPr>
  </w:style>
  <w:style w:type="paragraph" w:customStyle="1" w:styleId="tablecolumn3">
    <w:name w:val="tablecolumn3"/>
    <w:basedOn w:val="Normal"/>
    <w:rsid w:val="001C1155"/>
    <w:pPr>
      <w:spacing w:before="240" w:after="240" w:line="240" w:lineRule="auto"/>
      <w:ind w:left="240" w:right="240"/>
    </w:pPr>
    <w:rPr>
      <w:rFonts w:ascii="Times New Roman" w:eastAsia="Times New Roman" w:hAnsi="Times New Roman" w:cs="Times New Roman"/>
      <w:b/>
      <w:bCs/>
      <w:sz w:val="24"/>
      <w:szCs w:val="24"/>
    </w:rPr>
  </w:style>
  <w:style w:type="character" w:styleId="Strong">
    <w:name w:val="Strong"/>
    <w:basedOn w:val="DefaultParagraphFont"/>
    <w:uiPriority w:val="22"/>
    <w:qFormat/>
    <w:rsid w:val="001C1155"/>
    <w:rPr>
      <w:b/>
      <w:bCs/>
    </w:rPr>
  </w:style>
  <w:style w:type="paragraph" w:styleId="TOC4">
    <w:name w:val="toc 4"/>
    <w:basedOn w:val="Normal"/>
    <w:next w:val="Normal"/>
    <w:autoRedefine/>
    <w:uiPriority w:val="39"/>
    <w:semiHidden/>
    <w:unhideWhenUsed/>
    <w:rsid w:val="00097352"/>
    <w:pPr>
      <w:spacing w:after="100"/>
      <w:ind w:left="660"/>
    </w:pPr>
  </w:style>
  <w:style w:type="paragraph" w:styleId="Title">
    <w:name w:val="Title"/>
    <w:basedOn w:val="Normal"/>
    <w:next w:val="Normal"/>
    <w:link w:val="TitleChar"/>
    <w:rsid w:val="001232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232A2"/>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EA1C4F"/>
    <w:rPr>
      <w:color w:val="605E5C"/>
      <w:shd w:val="clear" w:color="auto" w:fill="E1DFDD"/>
    </w:rPr>
  </w:style>
  <w:style w:type="paragraph" w:customStyle="1" w:styleId="p1">
    <w:name w:val="p_1"/>
    <w:rsid w:val="00950B22"/>
    <w:pPr>
      <w:spacing w:before="120" w:after="120" w:line="240" w:lineRule="auto"/>
      <w:ind w:left="86"/>
    </w:pPr>
    <w:rPr>
      <w:rFonts w:ascii="Arial Narrow" w:eastAsia="Minion Pro" w:hAnsi="Arial Narrow" w:cs="Arial Narrow"/>
      <w:color w:val="000000"/>
      <w:sz w:val="16"/>
      <w:szCs w:val="16"/>
    </w:rPr>
  </w:style>
  <w:style w:type="character" w:customStyle="1" w:styleId="variable1">
    <w:name w:val="variable_1"/>
    <w:rsid w:val="00950B22"/>
    <w:rPr>
      <w:color w:val="4D768E"/>
      <w:sz w:val="32"/>
      <w:szCs w:val="32"/>
    </w:rPr>
  </w:style>
  <w:style w:type="character" w:customStyle="1" w:styleId="Mention1">
    <w:name w:val="Mention1"/>
    <w:basedOn w:val="DefaultParagraphFont"/>
    <w:uiPriority w:val="99"/>
    <w:unhideWhenUsed/>
    <w:rPr>
      <w:color w:val="2B579A"/>
      <w:shd w:val="clear" w:color="auto" w:fill="E6E6E6"/>
    </w:rPr>
  </w:style>
  <w:style w:type="character" w:customStyle="1" w:styleId="b">
    <w:name w:val="b"/>
    <w:rsid w:val="00AE758C"/>
    <w:rPr>
      <w:b/>
      <w:bCs/>
      <w:color w:val="000000"/>
      <w:sz w:val="24"/>
      <w:szCs w:val="24"/>
    </w:rPr>
  </w:style>
  <w:style w:type="paragraph" w:customStyle="1" w:styleId="pnote">
    <w:name w:val="p_note"/>
    <w:rsid w:val="00AE758C"/>
    <w:pPr>
      <w:spacing w:before="144" w:after="144" w:line="240" w:lineRule="auto"/>
      <w:ind w:left="855" w:hanging="855"/>
    </w:pPr>
    <w:rPr>
      <w:rFonts w:ascii="Helvetica" w:eastAsia="Helvetica" w:hAnsi="Helvetica" w:cs="Helvetica"/>
      <w:sz w:val="24"/>
      <w:szCs w:val="24"/>
    </w:rPr>
  </w:style>
  <w:style w:type="character" w:customStyle="1" w:styleId="conditionalText">
    <w:name w:val="conditionalText"/>
    <w:rsid w:val="00AE758C"/>
    <w:rPr>
      <w:color w:val="000000"/>
      <w:sz w:val="24"/>
      <w:szCs w:val="24"/>
    </w:rPr>
  </w:style>
  <w:style w:type="character" w:customStyle="1" w:styleId="i">
    <w:name w:val="i"/>
    <w:rsid w:val="00AE758C"/>
    <w:rPr>
      <w:i/>
      <w:iCs/>
      <w:color w:val="4271B3"/>
      <w:sz w:val="24"/>
      <w:szCs w:val="24"/>
    </w:rPr>
  </w:style>
  <w:style w:type="paragraph" w:customStyle="1" w:styleId="li">
    <w:name w:val="li"/>
    <w:rsid w:val="00AE758C"/>
    <w:pPr>
      <w:spacing w:after="0" w:line="240" w:lineRule="auto"/>
      <w:ind w:left="600"/>
    </w:pPr>
    <w:rPr>
      <w:rFonts w:ascii="Helvetica" w:eastAsia="Helvetica" w:hAnsi="Helvetica" w:cs="Helvetica"/>
      <w:sz w:val="24"/>
      <w:szCs w:val="24"/>
    </w:rPr>
  </w:style>
  <w:style w:type="paragraph" w:customStyle="1" w:styleId="p">
    <w:name w:val="p"/>
    <w:rsid w:val="00AE758C"/>
    <w:pPr>
      <w:spacing w:before="144" w:after="144" w:line="240" w:lineRule="auto"/>
    </w:pPr>
    <w:rPr>
      <w:rFonts w:ascii="Helvetica" w:eastAsia="Helvetica" w:hAnsi="Helvetica" w:cs="Helvetica"/>
      <w:sz w:val="24"/>
      <w:szCs w:val="24"/>
    </w:rPr>
  </w:style>
  <w:style w:type="paragraph" w:customStyle="1" w:styleId="h2">
    <w:name w:val="h2"/>
    <w:basedOn w:val="Heading2"/>
    <w:rsid w:val="00AE758C"/>
    <w:pPr>
      <w:spacing w:before="0" w:after="270"/>
    </w:pPr>
    <w:rPr>
      <w:rFonts w:ascii="Roboto" w:eastAsia="Helvetica" w:hAnsi="Roboto" w:cs="Roboto"/>
      <w:b/>
      <w:color w:val="503D63"/>
      <w:sz w:val="36"/>
      <w:szCs w:val="36"/>
    </w:rPr>
  </w:style>
  <w:style w:type="paragraph" w:customStyle="1" w:styleId="h3">
    <w:name w:val="h3"/>
    <w:basedOn w:val="Heading3"/>
    <w:rsid w:val="00AE758C"/>
    <w:pPr>
      <w:spacing w:before="233" w:after="233"/>
    </w:pPr>
    <w:rPr>
      <w:rFonts w:ascii="Roboto" w:eastAsia="Helvetica" w:hAnsi="Roboto" w:cs="Roboto"/>
      <w:color w:val="503D63"/>
      <w:sz w:val="28"/>
      <w:szCs w:val="28"/>
    </w:rPr>
  </w:style>
  <w:style w:type="character" w:customStyle="1" w:styleId="i1">
    <w:name w:val="i_1"/>
    <w:rsid w:val="00AE758C"/>
    <w:rPr>
      <w:i/>
      <w:iCs/>
      <w:color w:val="000000"/>
      <w:sz w:val="24"/>
      <w:szCs w:val="24"/>
    </w:rPr>
  </w:style>
  <w:style w:type="paragraph" w:customStyle="1" w:styleId="h4">
    <w:name w:val="h4"/>
    <w:basedOn w:val="Heading4"/>
    <w:rsid w:val="00AE758C"/>
    <w:pPr>
      <w:spacing w:before="268" w:after="268" w:line="240" w:lineRule="auto"/>
    </w:pPr>
    <w:rPr>
      <w:rFonts w:ascii="Roboto" w:eastAsia="Helvetica" w:hAnsi="Roboto" w:cs="Roboto"/>
      <w:b/>
      <w:bCs/>
      <w:i w:val="0"/>
      <w:iCs w:val="0"/>
      <w:color w:val="503D63"/>
      <w:sz w:val="24"/>
      <w:szCs w:val="24"/>
    </w:rPr>
  </w:style>
  <w:style w:type="paragraph" w:customStyle="1" w:styleId="h21">
    <w:name w:val="h2_1"/>
    <w:basedOn w:val="Heading2"/>
    <w:rsid w:val="00AE758C"/>
    <w:pPr>
      <w:spacing w:before="360" w:after="270"/>
    </w:pPr>
    <w:rPr>
      <w:rFonts w:ascii="Roboto" w:eastAsia="Helvetica" w:hAnsi="Roboto" w:cs="Roboto"/>
      <w:b/>
      <w:color w:val="503D63"/>
      <w:sz w:val="36"/>
      <w:szCs w:val="36"/>
    </w:rPr>
  </w:style>
  <w:style w:type="paragraph" w:customStyle="1" w:styleId="li1">
    <w:name w:val="li_1"/>
    <w:rsid w:val="00AE758C"/>
    <w:pPr>
      <w:spacing w:after="0" w:line="240" w:lineRule="auto"/>
      <w:ind w:left="1200"/>
    </w:pPr>
    <w:rPr>
      <w:rFonts w:ascii="Helvetica" w:eastAsia="Helvetica" w:hAnsi="Helvetica" w:cs="Helvetica"/>
      <w:sz w:val="24"/>
      <w:szCs w:val="24"/>
    </w:rPr>
  </w:style>
  <w:style w:type="paragraph" w:customStyle="1" w:styleId="li2">
    <w:name w:val="li_2"/>
    <w:rsid w:val="00AE758C"/>
    <w:pPr>
      <w:spacing w:after="0" w:line="240" w:lineRule="auto"/>
      <w:ind w:left="1800"/>
    </w:pPr>
    <w:rPr>
      <w:rFonts w:ascii="Helvetica" w:eastAsia="Helvetica" w:hAnsi="Helvetica" w:cs="Helvetica"/>
      <w:sz w:val="24"/>
      <w:szCs w:val="24"/>
    </w:rPr>
  </w:style>
  <w:style w:type="paragraph" w:customStyle="1" w:styleId="li3">
    <w:name w:val="li_3"/>
    <w:rsid w:val="00AE758C"/>
    <w:pPr>
      <w:spacing w:after="0" w:line="240" w:lineRule="auto"/>
      <w:ind w:left="2400"/>
    </w:pPr>
    <w:rPr>
      <w:rFonts w:ascii="Helvetica" w:eastAsia="Helvetica" w:hAnsi="Helvetica" w:cs="Helvetica"/>
      <w:sz w:val="24"/>
      <w:szCs w:val="24"/>
    </w:rPr>
  </w:style>
  <w:style w:type="character" w:customStyle="1" w:styleId="UnresolvedMention2">
    <w:name w:val="Unresolved Mention2"/>
    <w:basedOn w:val="DefaultParagraphFont"/>
    <w:uiPriority w:val="99"/>
    <w:semiHidden/>
    <w:unhideWhenUsed/>
    <w:rsid w:val="00AE758C"/>
    <w:rPr>
      <w:color w:val="605E5C"/>
      <w:shd w:val="clear" w:color="auto" w:fill="E1DFDD"/>
    </w:rPr>
  </w:style>
  <w:style w:type="paragraph" w:customStyle="1" w:styleId="msonormal0">
    <w:name w:val="msonormal"/>
    <w:basedOn w:val="Normal"/>
    <w:rsid w:val="00D56A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preview-person">
    <w:name w:val="mention-preview-person"/>
    <w:basedOn w:val="DefaultParagraphFont"/>
    <w:rsid w:val="00DD4C24"/>
  </w:style>
  <w:style w:type="paragraph" w:customStyle="1" w:styleId="paragraph">
    <w:name w:val="paragraph"/>
    <w:basedOn w:val="Normal"/>
    <w:rsid w:val="000312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31287"/>
  </w:style>
  <w:style w:type="character" w:customStyle="1" w:styleId="eop">
    <w:name w:val="eop"/>
    <w:basedOn w:val="DefaultParagraphFont"/>
    <w:rsid w:val="00031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1890">
      <w:bodyDiv w:val="1"/>
      <w:marLeft w:val="0"/>
      <w:marRight w:val="0"/>
      <w:marTop w:val="0"/>
      <w:marBottom w:val="0"/>
      <w:divBdr>
        <w:top w:val="none" w:sz="0" w:space="0" w:color="auto"/>
        <w:left w:val="none" w:sz="0" w:space="0" w:color="auto"/>
        <w:bottom w:val="none" w:sz="0" w:space="0" w:color="auto"/>
        <w:right w:val="none" w:sz="0" w:space="0" w:color="auto"/>
      </w:divBdr>
      <w:divsChild>
        <w:div w:id="1400327273">
          <w:marLeft w:val="0"/>
          <w:marRight w:val="0"/>
          <w:marTop w:val="0"/>
          <w:marBottom w:val="0"/>
          <w:divBdr>
            <w:top w:val="none" w:sz="0" w:space="0" w:color="auto"/>
            <w:left w:val="none" w:sz="0" w:space="0" w:color="auto"/>
            <w:bottom w:val="none" w:sz="0" w:space="0" w:color="auto"/>
            <w:right w:val="none" w:sz="0" w:space="0" w:color="auto"/>
          </w:divBdr>
          <w:divsChild>
            <w:div w:id="272983676">
              <w:marLeft w:val="0"/>
              <w:marRight w:val="0"/>
              <w:marTop w:val="0"/>
              <w:marBottom w:val="0"/>
              <w:divBdr>
                <w:top w:val="none" w:sz="0" w:space="0" w:color="auto"/>
                <w:left w:val="none" w:sz="0" w:space="0" w:color="auto"/>
                <w:bottom w:val="none" w:sz="0" w:space="0" w:color="auto"/>
                <w:right w:val="none" w:sz="0" w:space="0" w:color="auto"/>
              </w:divBdr>
              <w:divsChild>
                <w:div w:id="13319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2147">
      <w:bodyDiv w:val="1"/>
      <w:marLeft w:val="0"/>
      <w:marRight w:val="0"/>
      <w:marTop w:val="0"/>
      <w:marBottom w:val="0"/>
      <w:divBdr>
        <w:top w:val="none" w:sz="0" w:space="0" w:color="auto"/>
        <w:left w:val="none" w:sz="0" w:space="0" w:color="auto"/>
        <w:bottom w:val="none" w:sz="0" w:space="0" w:color="auto"/>
        <w:right w:val="none" w:sz="0" w:space="0" w:color="auto"/>
      </w:divBdr>
    </w:div>
    <w:div w:id="92941248">
      <w:bodyDiv w:val="1"/>
      <w:marLeft w:val="0"/>
      <w:marRight w:val="0"/>
      <w:marTop w:val="0"/>
      <w:marBottom w:val="0"/>
      <w:divBdr>
        <w:top w:val="none" w:sz="0" w:space="0" w:color="auto"/>
        <w:left w:val="none" w:sz="0" w:space="0" w:color="auto"/>
        <w:bottom w:val="none" w:sz="0" w:space="0" w:color="auto"/>
        <w:right w:val="none" w:sz="0" w:space="0" w:color="auto"/>
      </w:divBdr>
    </w:div>
    <w:div w:id="136194447">
      <w:bodyDiv w:val="1"/>
      <w:marLeft w:val="0"/>
      <w:marRight w:val="0"/>
      <w:marTop w:val="0"/>
      <w:marBottom w:val="0"/>
      <w:divBdr>
        <w:top w:val="none" w:sz="0" w:space="0" w:color="auto"/>
        <w:left w:val="none" w:sz="0" w:space="0" w:color="auto"/>
        <w:bottom w:val="none" w:sz="0" w:space="0" w:color="auto"/>
        <w:right w:val="none" w:sz="0" w:space="0" w:color="auto"/>
      </w:divBdr>
    </w:div>
    <w:div w:id="136581103">
      <w:bodyDiv w:val="1"/>
      <w:marLeft w:val="0"/>
      <w:marRight w:val="0"/>
      <w:marTop w:val="0"/>
      <w:marBottom w:val="0"/>
      <w:divBdr>
        <w:top w:val="none" w:sz="0" w:space="0" w:color="auto"/>
        <w:left w:val="none" w:sz="0" w:space="0" w:color="auto"/>
        <w:bottom w:val="none" w:sz="0" w:space="0" w:color="auto"/>
        <w:right w:val="none" w:sz="0" w:space="0" w:color="auto"/>
      </w:divBdr>
    </w:div>
    <w:div w:id="194193450">
      <w:bodyDiv w:val="1"/>
      <w:marLeft w:val="0"/>
      <w:marRight w:val="0"/>
      <w:marTop w:val="0"/>
      <w:marBottom w:val="0"/>
      <w:divBdr>
        <w:top w:val="none" w:sz="0" w:space="0" w:color="auto"/>
        <w:left w:val="none" w:sz="0" w:space="0" w:color="auto"/>
        <w:bottom w:val="none" w:sz="0" w:space="0" w:color="auto"/>
        <w:right w:val="none" w:sz="0" w:space="0" w:color="auto"/>
      </w:divBdr>
      <w:divsChild>
        <w:div w:id="1194229339">
          <w:marLeft w:val="0"/>
          <w:marRight w:val="0"/>
          <w:marTop w:val="0"/>
          <w:marBottom w:val="0"/>
          <w:divBdr>
            <w:top w:val="none" w:sz="0" w:space="0" w:color="auto"/>
            <w:left w:val="none" w:sz="0" w:space="0" w:color="auto"/>
            <w:bottom w:val="none" w:sz="0" w:space="0" w:color="auto"/>
            <w:right w:val="none" w:sz="0" w:space="0" w:color="auto"/>
          </w:divBdr>
        </w:div>
        <w:div w:id="146938695">
          <w:marLeft w:val="0"/>
          <w:marRight w:val="0"/>
          <w:marTop w:val="0"/>
          <w:marBottom w:val="0"/>
          <w:divBdr>
            <w:top w:val="none" w:sz="0" w:space="0" w:color="auto"/>
            <w:left w:val="none" w:sz="0" w:space="0" w:color="auto"/>
            <w:bottom w:val="none" w:sz="0" w:space="0" w:color="auto"/>
            <w:right w:val="none" w:sz="0" w:space="0" w:color="auto"/>
          </w:divBdr>
        </w:div>
      </w:divsChild>
    </w:div>
    <w:div w:id="245727094">
      <w:bodyDiv w:val="1"/>
      <w:marLeft w:val="0"/>
      <w:marRight w:val="0"/>
      <w:marTop w:val="0"/>
      <w:marBottom w:val="0"/>
      <w:divBdr>
        <w:top w:val="none" w:sz="0" w:space="0" w:color="auto"/>
        <w:left w:val="none" w:sz="0" w:space="0" w:color="auto"/>
        <w:bottom w:val="none" w:sz="0" w:space="0" w:color="auto"/>
        <w:right w:val="none" w:sz="0" w:space="0" w:color="auto"/>
      </w:divBdr>
    </w:div>
    <w:div w:id="284697098">
      <w:bodyDiv w:val="1"/>
      <w:marLeft w:val="0"/>
      <w:marRight w:val="0"/>
      <w:marTop w:val="0"/>
      <w:marBottom w:val="0"/>
      <w:divBdr>
        <w:top w:val="none" w:sz="0" w:space="0" w:color="auto"/>
        <w:left w:val="none" w:sz="0" w:space="0" w:color="auto"/>
        <w:bottom w:val="none" w:sz="0" w:space="0" w:color="auto"/>
        <w:right w:val="none" w:sz="0" w:space="0" w:color="auto"/>
      </w:divBdr>
    </w:div>
    <w:div w:id="304050493">
      <w:bodyDiv w:val="1"/>
      <w:marLeft w:val="0"/>
      <w:marRight w:val="0"/>
      <w:marTop w:val="0"/>
      <w:marBottom w:val="0"/>
      <w:divBdr>
        <w:top w:val="none" w:sz="0" w:space="0" w:color="auto"/>
        <w:left w:val="none" w:sz="0" w:space="0" w:color="auto"/>
        <w:bottom w:val="none" w:sz="0" w:space="0" w:color="auto"/>
        <w:right w:val="none" w:sz="0" w:space="0" w:color="auto"/>
      </w:divBdr>
    </w:div>
    <w:div w:id="320432880">
      <w:bodyDiv w:val="1"/>
      <w:marLeft w:val="0"/>
      <w:marRight w:val="0"/>
      <w:marTop w:val="0"/>
      <w:marBottom w:val="0"/>
      <w:divBdr>
        <w:top w:val="none" w:sz="0" w:space="0" w:color="auto"/>
        <w:left w:val="none" w:sz="0" w:space="0" w:color="auto"/>
        <w:bottom w:val="none" w:sz="0" w:space="0" w:color="auto"/>
        <w:right w:val="none" w:sz="0" w:space="0" w:color="auto"/>
      </w:divBdr>
    </w:div>
    <w:div w:id="431556204">
      <w:bodyDiv w:val="1"/>
      <w:marLeft w:val="0"/>
      <w:marRight w:val="0"/>
      <w:marTop w:val="0"/>
      <w:marBottom w:val="0"/>
      <w:divBdr>
        <w:top w:val="none" w:sz="0" w:space="0" w:color="auto"/>
        <w:left w:val="none" w:sz="0" w:space="0" w:color="auto"/>
        <w:bottom w:val="none" w:sz="0" w:space="0" w:color="auto"/>
        <w:right w:val="none" w:sz="0" w:space="0" w:color="auto"/>
      </w:divBdr>
    </w:div>
    <w:div w:id="450519765">
      <w:bodyDiv w:val="1"/>
      <w:marLeft w:val="0"/>
      <w:marRight w:val="0"/>
      <w:marTop w:val="0"/>
      <w:marBottom w:val="0"/>
      <w:divBdr>
        <w:top w:val="none" w:sz="0" w:space="0" w:color="auto"/>
        <w:left w:val="none" w:sz="0" w:space="0" w:color="auto"/>
        <w:bottom w:val="none" w:sz="0" w:space="0" w:color="auto"/>
        <w:right w:val="none" w:sz="0" w:space="0" w:color="auto"/>
      </w:divBdr>
    </w:div>
    <w:div w:id="474880821">
      <w:bodyDiv w:val="1"/>
      <w:marLeft w:val="0"/>
      <w:marRight w:val="0"/>
      <w:marTop w:val="0"/>
      <w:marBottom w:val="0"/>
      <w:divBdr>
        <w:top w:val="none" w:sz="0" w:space="0" w:color="auto"/>
        <w:left w:val="none" w:sz="0" w:space="0" w:color="auto"/>
        <w:bottom w:val="none" w:sz="0" w:space="0" w:color="auto"/>
        <w:right w:val="none" w:sz="0" w:space="0" w:color="auto"/>
      </w:divBdr>
    </w:div>
    <w:div w:id="479926859">
      <w:bodyDiv w:val="1"/>
      <w:marLeft w:val="0"/>
      <w:marRight w:val="0"/>
      <w:marTop w:val="0"/>
      <w:marBottom w:val="0"/>
      <w:divBdr>
        <w:top w:val="none" w:sz="0" w:space="0" w:color="auto"/>
        <w:left w:val="none" w:sz="0" w:space="0" w:color="auto"/>
        <w:bottom w:val="none" w:sz="0" w:space="0" w:color="auto"/>
        <w:right w:val="none" w:sz="0" w:space="0" w:color="auto"/>
      </w:divBdr>
    </w:div>
    <w:div w:id="491020339">
      <w:bodyDiv w:val="1"/>
      <w:marLeft w:val="0"/>
      <w:marRight w:val="0"/>
      <w:marTop w:val="0"/>
      <w:marBottom w:val="0"/>
      <w:divBdr>
        <w:top w:val="none" w:sz="0" w:space="0" w:color="auto"/>
        <w:left w:val="none" w:sz="0" w:space="0" w:color="auto"/>
        <w:bottom w:val="none" w:sz="0" w:space="0" w:color="auto"/>
        <w:right w:val="none" w:sz="0" w:space="0" w:color="auto"/>
      </w:divBdr>
    </w:div>
    <w:div w:id="508494611">
      <w:bodyDiv w:val="1"/>
      <w:marLeft w:val="0"/>
      <w:marRight w:val="0"/>
      <w:marTop w:val="0"/>
      <w:marBottom w:val="0"/>
      <w:divBdr>
        <w:top w:val="none" w:sz="0" w:space="0" w:color="auto"/>
        <w:left w:val="none" w:sz="0" w:space="0" w:color="auto"/>
        <w:bottom w:val="none" w:sz="0" w:space="0" w:color="auto"/>
        <w:right w:val="none" w:sz="0" w:space="0" w:color="auto"/>
      </w:divBdr>
    </w:div>
    <w:div w:id="516583322">
      <w:bodyDiv w:val="1"/>
      <w:marLeft w:val="0"/>
      <w:marRight w:val="0"/>
      <w:marTop w:val="0"/>
      <w:marBottom w:val="0"/>
      <w:divBdr>
        <w:top w:val="none" w:sz="0" w:space="0" w:color="auto"/>
        <w:left w:val="none" w:sz="0" w:space="0" w:color="auto"/>
        <w:bottom w:val="none" w:sz="0" w:space="0" w:color="auto"/>
        <w:right w:val="none" w:sz="0" w:space="0" w:color="auto"/>
      </w:divBdr>
    </w:div>
    <w:div w:id="533035432">
      <w:bodyDiv w:val="1"/>
      <w:marLeft w:val="0"/>
      <w:marRight w:val="0"/>
      <w:marTop w:val="0"/>
      <w:marBottom w:val="0"/>
      <w:divBdr>
        <w:top w:val="none" w:sz="0" w:space="0" w:color="auto"/>
        <w:left w:val="none" w:sz="0" w:space="0" w:color="auto"/>
        <w:bottom w:val="none" w:sz="0" w:space="0" w:color="auto"/>
        <w:right w:val="none" w:sz="0" w:space="0" w:color="auto"/>
      </w:divBdr>
    </w:div>
    <w:div w:id="544412173">
      <w:bodyDiv w:val="1"/>
      <w:marLeft w:val="0"/>
      <w:marRight w:val="0"/>
      <w:marTop w:val="0"/>
      <w:marBottom w:val="0"/>
      <w:divBdr>
        <w:top w:val="none" w:sz="0" w:space="0" w:color="auto"/>
        <w:left w:val="none" w:sz="0" w:space="0" w:color="auto"/>
        <w:bottom w:val="none" w:sz="0" w:space="0" w:color="auto"/>
        <w:right w:val="none" w:sz="0" w:space="0" w:color="auto"/>
      </w:divBdr>
    </w:div>
    <w:div w:id="548764728">
      <w:bodyDiv w:val="1"/>
      <w:marLeft w:val="0"/>
      <w:marRight w:val="0"/>
      <w:marTop w:val="0"/>
      <w:marBottom w:val="0"/>
      <w:divBdr>
        <w:top w:val="none" w:sz="0" w:space="0" w:color="auto"/>
        <w:left w:val="none" w:sz="0" w:space="0" w:color="auto"/>
        <w:bottom w:val="none" w:sz="0" w:space="0" w:color="auto"/>
        <w:right w:val="none" w:sz="0" w:space="0" w:color="auto"/>
      </w:divBdr>
    </w:div>
    <w:div w:id="588200851">
      <w:bodyDiv w:val="1"/>
      <w:marLeft w:val="0"/>
      <w:marRight w:val="0"/>
      <w:marTop w:val="0"/>
      <w:marBottom w:val="0"/>
      <w:divBdr>
        <w:top w:val="none" w:sz="0" w:space="0" w:color="auto"/>
        <w:left w:val="none" w:sz="0" w:space="0" w:color="auto"/>
        <w:bottom w:val="none" w:sz="0" w:space="0" w:color="auto"/>
        <w:right w:val="none" w:sz="0" w:space="0" w:color="auto"/>
      </w:divBdr>
    </w:div>
    <w:div w:id="618336195">
      <w:bodyDiv w:val="1"/>
      <w:marLeft w:val="0"/>
      <w:marRight w:val="0"/>
      <w:marTop w:val="0"/>
      <w:marBottom w:val="0"/>
      <w:divBdr>
        <w:top w:val="none" w:sz="0" w:space="0" w:color="auto"/>
        <w:left w:val="none" w:sz="0" w:space="0" w:color="auto"/>
        <w:bottom w:val="none" w:sz="0" w:space="0" w:color="auto"/>
        <w:right w:val="none" w:sz="0" w:space="0" w:color="auto"/>
      </w:divBdr>
      <w:divsChild>
        <w:div w:id="786892478">
          <w:marLeft w:val="0"/>
          <w:marRight w:val="0"/>
          <w:marTop w:val="0"/>
          <w:marBottom w:val="0"/>
          <w:divBdr>
            <w:top w:val="none" w:sz="0" w:space="0" w:color="auto"/>
            <w:left w:val="none" w:sz="0" w:space="0" w:color="auto"/>
            <w:bottom w:val="none" w:sz="0" w:space="0" w:color="auto"/>
            <w:right w:val="none" w:sz="0" w:space="0" w:color="auto"/>
          </w:divBdr>
          <w:divsChild>
            <w:div w:id="1746343548">
              <w:marLeft w:val="0"/>
              <w:marRight w:val="0"/>
              <w:marTop w:val="0"/>
              <w:marBottom w:val="0"/>
              <w:divBdr>
                <w:top w:val="none" w:sz="0" w:space="0" w:color="auto"/>
                <w:left w:val="none" w:sz="0" w:space="0" w:color="auto"/>
                <w:bottom w:val="none" w:sz="0" w:space="0" w:color="auto"/>
                <w:right w:val="none" w:sz="0" w:space="0" w:color="auto"/>
              </w:divBdr>
              <w:divsChild>
                <w:div w:id="2132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20748">
      <w:bodyDiv w:val="1"/>
      <w:marLeft w:val="0"/>
      <w:marRight w:val="0"/>
      <w:marTop w:val="0"/>
      <w:marBottom w:val="0"/>
      <w:divBdr>
        <w:top w:val="none" w:sz="0" w:space="0" w:color="auto"/>
        <w:left w:val="none" w:sz="0" w:space="0" w:color="auto"/>
        <w:bottom w:val="none" w:sz="0" w:space="0" w:color="auto"/>
        <w:right w:val="none" w:sz="0" w:space="0" w:color="auto"/>
      </w:divBdr>
    </w:div>
    <w:div w:id="707023991">
      <w:bodyDiv w:val="1"/>
      <w:marLeft w:val="0"/>
      <w:marRight w:val="0"/>
      <w:marTop w:val="0"/>
      <w:marBottom w:val="0"/>
      <w:divBdr>
        <w:top w:val="none" w:sz="0" w:space="0" w:color="auto"/>
        <w:left w:val="none" w:sz="0" w:space="0" w:color="auto"/>
        <w:bottom w:val="none" w:sz="0" w:space="0" w:color="auto"/>
        <w:right w:val="none" w:sz="0" w:space="0" w:color="auto"/>
      </w:divBdr>
    </w:div>
    <w:div w:id="710690655">
      <w:bodyDiv w:val="1"/>
      <w:marLeft w:val="0"/>
      <w:marRight w:val="0"/>
      <w:marTop w:val="0"/>
      <w:marBottom w:val="0"/>
      <w:divBdr>
        <w:top w:val="none" w:sz="0" w:space="0" w:color="auto"/>
        <w:left w:val="none" w:sz="0" w:space="0" w:color="auto"/>
        <w:bottom w:val="none" w:sz="0" w:space="0" w:color="auto"/>
        <w:right w:val="none" w:sz="0" w:space="0" w:color="auto"/>
      </w:divBdr>
    </w:div>
    <w:div w:id="737938217">
      <w:bodyDiv w:val="1"/>
      <w:marLeft w:val="0"/>
      <w:marRight w:val="0"/>
      <w:marTop w:val="0"/>
      <w:marBottom w:val="0"/>
      <w:divBdr>
        <w:top w:val="none" w:sz="0" w:space="0" w:color="auto"/>
        <w:left w:val="none" w:sz="0" w:space="0" w:color="auto"/>
        <w:bottom w:val="none" w:sz="0" w:space="0" w:color="auto"/>
        <w:right w:val="none" w:sz="0" w:space="0" w:color="auto"/>
      </w:divBdr>
    </w:div>
    <w:div w:id="739133736">
      <w:bodyDiv w:val="1"/>
      <w:marLeft w:val="0"/>
      <w:marRight w:val="0"/>
      <w:marTop w:val="0"/>
      <w:marBottom w:val="0"/>
      <w:divBdr>
        <w:top w:val="none" w:sz="0" w:space="0" w:color="auto"/>
        <w:left w:val="none" w:sz="0" w:space="0" w:color="auto"/>
        <w:bottom w:val="none" w:sz="0" w:space="0" w:color="auto"/>
        <w:right w:val="none" w:sz="0" w:space="0" w:color="auto"/>
      </w:divBdr>
    </w:div>
    <w:div w:id="767581319">
      <w:bodyDiv w:val="1"/>
      <w:marLeft w:val="0"/>
      <w:marRight w:val="0"/>
      <w:marTop w:val="0"/>
      <w:marBottom w:val="0"/>
      <w:divBdr>
        <w:top w:val="none" w:sz="0" w:space="0" w:color="auto"/>
        <w:left w:val="none" w:sz="0" w:space="0" w:color="auto"/>
        <w:bottom w:val="none" w:sz="0" w:space="0" w:color="auto"/>
        <w:right w:val="none" w:sz="0" w:space="0" w:color="auto"/>
      </w:divBdr>
    </w:div>
    <w:div w:id="781148248">
      <w:bodyDiv w:val="1"/>
      <w:marLeft w:val="0"/>
      <w:marRight w:val="0"/>
      <w:marTop w:val="0"/>
      <w:marBottom w:val="0"/>
      <w:divBdr>
        <w:top w:val="none" w:sz="0" w:space="0" w:color="auto"/>
        <w:left w:val="none" w:sz="0" w:space="0" w:color="auto"/>
        <w:bottom w:val="none" w:sz="0" w:space="0" w:color="auto"/>
        <w:right w:val="none" w:sz="0" w:space="0" w:color="auto"/>
      </w:divBdr>
    </w:div>
    <w:div w:id="787892564">
      <w:bodyDiv w:val="1"/>
      <w:marLeft w:val="0"/>
      <w:marRight w:val="0"/>
      <w:marTop w:val="0"/>
      <w:marBottom w:val="0"/>
      <w:divBdr>
        <w:top w:val="none" w:sz="0" w:space="0" w:color="auto"/>
        <w:left w:val="none" w:sz="0" w:space="0" w:color="auto"/>
        <w:bottom w:val="none" w:sz="0" w:space="0" w:color="auto"/>
        <w:right w:val="none" w:sz="0" w:space="0" w:color="auto"/>
      </w:divBdr>
    </w:div>
    <w:div w:id="806977128">
      <w:bodyDiv w:val="1"/>
      <w:marLeft w:val="0"/>
      <w:marRight w:val="0"/>
      <w:marTop w:val="0"/>
      <w:marBottom w:val="0"/>
      <w:divBdr>
        <w:top w:val="none" w:sz="0" w:space="0" w:color="auto"/>
        <w:left w:val="none" w:sz="0" w:space="0" w:color="auto"/>
        <w:bottom w:val="none" w:sz="0" w:space="0" w:color="auto"/>
        <w:right w:val="none" w:sz="0" w:space="0" w:color="auto"/>
      </w:divBdr>
    </w:div>
    <w:div w:id="812714541">
      <w:bodyDiv w:val="1"/>
      <w:marLeft w:val="0"/>
      <w:marRight w:val="0"/>
      <w:marTop w:val="0"/>
      <w:marBottom w:val="0"/>
      <w:divBdr>
        <w:top w:val="none" w:sz="0" w:space="0" w:color="auto"/>
        <w:left w:val="none" w:sz="0" w:space="0" w:color="auto"/>
        <w:bottom w:val="none" w:sz="0" w:space="0" w:color="auto"/>
        <w:right w:val="none" w:sz="0" w:space="0" w:color="auto"/>
      </w:divBdr>
    </w:div>
    <w:div w:id="840462858">
      <w:bodyDiv w:val="1"/>
      <w:marLeft w:val="0"/>
      <w:marRight w:val="0"/>
      <w:marTop w:val="0"/>
      <w:marBottom w:val="0"/>
      <w:divBdr>
        <w:top w:val="none" w:sz="0" w:space="0" w:color="auto"/>
        <w:left w:val="none" w:sz="0" w:space="0" w:color="auto"/>
        <w:bottom w:val="none" w:sz="0" w:space="0" w:color="auto"/>
        <w:right w:val="none" w:sz="0" w:space="0" w:color="auto"/>
      </w:divBdr>
    </w:div>
    <w:div w:id="868569448">
      <w:bodyDiv w:val="1"/>
      <w:marLeft w:val="0"/>
      <w:marRight w:val="0"/>
      <w:marTop w:val="0"/>
      <w:marBottom w:val="0"/>
      <w:divBdr>
        <w:top w:val="none" w:sz="0" w:space="0" w:color="auto"/>
        <w:left w:val="none" w:sz="0" w:space="0" w:color="auto"/>
        <w:bottom w:val="none" w:sz="0" w:space="0" w:color="auto"/>
        <w:right w:val="none" w:sz="0" w:space="0" w:color="auto"/>
      </w:divBdr>
    </w:div>
    <w:div w:id="871963411">
      <w:bodyDiv w:val="1"/>
      <w:marLeft w:val="0"/>
      <w:marRight w:val="0"/>
      <w:marTop w:val="0"/>
      <w:marBottom w:val="0"/>
      <w:divBdr>
        <w:top w:val="none" w:sz="0" w:space="0" w:color="auto"/>
        <w:left w:val="none" w:sz="0" w:space="0" w:color="auto"/>
        <w:bottom w:val="none" w:sz="0" w:space="0" w:color="auto"/>
        <w:right w:val="none" w:sz="0" w:space="0" w:color="auto"/>
      </w:divBdr>
    </w:div>
    <w:div w:id="900016455">
      <w:bodyDiv w:val="1"/>
      <w:marLeft w:val="0"/>
      <w:marRight w:val="0"/>
      <w:marTop w:val="0"/>
      <w:marBottom w:val="0"/>
      <w:divBdr>
        <w:top w:val="none" w:sz="0" w:space="0" w:color="auto"/>
        <w:left w:val="none" w:sz="0" w:space="0" w:color="auto"/>
        <w:bottom w:val="none" w:sz="0" w:space="0" w:color="auto"/>
        <w:right w:val="none" w:sz="0" w:space="0" w:color="auto"/>
      </w:divBdr>
    </w:div>
    <w:div w:id="909080308">
      <w:bodyDiv w:val="1"/>
      <w:marLeft w:val="0"/>
      <w:marRight w:val="0"/>
      <w:marTop w:val="0"/>
      <w:marBottom w:val="0"/>
      <w:divBdr>
        <w:top w:val="none" w:sz="0" w:space="0" w:color="auto"/>
        <w:left w:val="none" w:sz="0" w:space="0" w:color="auto"/>
        <w:bottom w:val="none" w:sz="0" w:space="0" w:color="auto"/>
        <w:right w:val="none" w:sz="0" w:space="0" w:color="auto"/>
      </w:divBdr>
    </w:div>
    <w:div w:id="912858632">
      <w:bodyDiv w:val="1"/>
      <w:marLeft w:val="0"/>
      <w:marRight w:val="0"/>
      <w:marTop w:val="0"/>
      <w:marBottom w:val="0"/>
      <w:divBdr>
        <w:top w:val="none" w:sz="0" w:space="0" w:color="auto"/>
        <w:left w:val="none" w:sz="0" w:space="0" w:color="auto"/>
        <w:bottom w:val="none" w:sz="0" w:space="0" w:color="auto"/>
        <w:right w:val="none" w:sz="0" w:space="0" w:color="auto"/>
      </w:divBdr>
    </w:div>
    <w:div w:id="921060382">
      <w:bodyDiv w:val="1"/>
      <w:marLeft w:val="0"/>
      <w:marRight w:val="0"/>
      <w:marTop w:val="0"/>
      <w:marBottom w:val="0"/>
      <w:divBdr>
        <w:top w:val="none" w:sz="0" w:space="0" w:color="auto"/>
        <w:left w:val="none" w:sz="0" w:space="0" w:color="auto"/>
        <w:bottom w:val="none" w:sz="0" w:space="0" w:color="auto"/>
        <w:right w:val="none" w:sz="0" w:space="0" w:color="auto"/>
      </w:divBdr>
    </w:div>
    <w:div w:id="926570701">
      <w:bodyDiv w:val="1"/>
      <w:marLeft w:val="0"/>
      <w:marRight w:val="0"/>
      <w:marTop w:val="0"/>
      <w:marBottom w:val="0"/>
      <w:divBdr>
        <w:top w:val="none" w:sz="0" w:space="0" w:color="auto"/>
        <w:left w:val="none" w:sz="0" w:space="0" w:color="auto"/>
        <w:bottom w:val="none" w:sz="0" w:space="0" w:color="auto"/>
        <w:right w:val="none" w:sz="0" w:space="0" w:color="auto"/>
      </w:divBdr>
    </w:div>
    <w:div w:id="931205691">
      <w:bodyDiv w:val="1"/>
      <w:marLeft w:val="0"/>
      <w:marRight w:val="0"/>
      <w:marTop w:val="0"/>
      <w:marBottom w:val="0"/>
      <w:divBdr>
        <w:top w:val="none" w:sz="0" w:space="0" w:color="auto"/>
        <w:left w:val="none" w:sz="0" w:space="0" w:color="auto"/>
        <w:bottom w:val="none" w:sz="0" w:space="0" w:color="auto"/>
        <w:right w:val="none" w:sz="0" w:space="0" w:color="auto"/>
      </w:divBdr>
    </w:div>
    <w:div w:id="959603564">
      <w:bodyDiv w:val="1"/>
      <w:marLeft w:val="0"/>
      <w:marRight w:val="0"/>
      <w:marTop w:val="0"/>
      <w:marBottom w:val="0"/>
      <w:divBdr>
        <w:top w:val="none" w:sz="0" w:space="0" w:color="auto"/>
        <w:left w:val="none" w:sz="0" w:space="0" w:color="auto"/>
        <w:bottom w:val="none" w:sz="0" w:space="0" w:color="auto"/>
        <w:right w:val="none" w:sz="0" w:space="0" w:color="auto"/>
      </w:divBdr>
    </w:div>
    <w:div w:id="1015231116">
      <w:bodyDiv w:val="1"/>
      <w:marLeft w:val="0"/>
      <w:marRight w:val="0"/>
      <w:marTop w:val="0"/>
      <w:marBottom w:val="0"/>
      <w:divBdr>
        <w:top w:val="none" w:sz="0" w:space="0" w:color="auto"/>
        <w:left w:val="none" w:sz="0" w:space="0" w:color="auto"/>
        <w:bottom w:val="none" w:sz="0" w:space="0" w:color="auto"/>
        <w:right w:val="none" w:sz="0" w:space="0" w:color="auto"/>
      </w:divBdr>
    </w:div>
    <w:div w:id="1069422617">
      <w:bodyDiv w:val="1"/>
      <w:marLeft w:val="0"/>
      <w:marRight w:val="0"/>
      <w:marTop w:val="0"/>
      <w:marBottom w:val="0"/>
      <w:divBdr>
        <w:top w:val="none" w:sz="0" w:space="0" w:color="auto"/>
        <w:left w:val="none" w:sz="0" w:space="0" w:color="auto"/>
        <w:bottom w:val="none" w:sz="0" w:space="0" w:color="auto"/>
        <w:right w:val="none" w:sz="0" w:space="0" w:color="auto"/>
      </w:divBdr>
    </w:div>
    <w:div w:id="1091661706">
      <w:bodyDiv w:val="1"/>
      <w:marLeft w:val="0"/>
      <w:marRight w:val="0"/>
      <w:marTop w:val="0"/>
      <w:marBottom w:val="0"/>
      <w:divBdr>
        <w:top w:val="none" w:sz="0" w:space="0" w:color="auto"/>
        <w:left w:val="none" w:sz="0" w:space="0" w:color="auto"/>
        <w:bottom w:val="none" w:sz="0" w:space="0" w:color="auto"/>
        <w:right w:val="none" w:sz="0" w:space="0" w:color="auto"/>
      </w:divBdr>
    </w:div>
    <w:div w:id="1095203449">
      <w:bodyDiv w:val="1"/>
      <w:marLeft w:val="0"/>
      <w:marRight w:val="0"/>
      <w:marTop w:val="0"/>
      <w:marBottom w:val="0"/>
      <w:divBdr>
        <w:top w:val="none" w:sz="0" w:space="0" w:color="auto"/>
        <w:left w:val="none" w:sz="0" w:space="0" w:color="auto"/>
        <w:bottom w:val="none" w:sz="0" w:space="0" w:color="auto"/>
        <w:right w:val="none" w:sz="0" w:space="0" w:color="auto"/>
      </w:divBdr>
      <w:divsChild>
        <w:div w:id="224099305">
          <w:marLeft w:val="0"/>
          <w:marRight w:val="0"/>
          <w:marTop w:val="0"/>
          <w:marBottom w:val="0"/>
          <w:divBdr>
            <w:top w:val="none" w:sz="0" w:space="0" w:color="auto"/>
            <w:left w:val="none" w:sz="0" w:space="0" w:color="auto"/>
            <w:bottom w:val="none" w:sz="0" w:space="0" w:color="auto"/>
            <w:right w:val="none" w:sz="0" w:space="0" w:color="auto"/>
          </w:divBdr>
          <w:divsChild>
            <w:div w:id="674264816">
              <w:marLeft w:val="0"/>
              <w:marRight w:val="0"/>
              <w:marTop w:val="0"/>
              <w:marBottom w:val="0"/>
              <w:divBdr>
                <w:top w:val="none" w:sz="0" w:space="0" w:color="auto"/>
                <w:left w:val="none" w:sz="0" w:space="0" w:color="auto"/>
                <w:bottom w:val="none" w:sz="0" w:space="0" w:color="auto"/>
                <w:right w:val="none" w:sz="0" w:space="0" w:color="auto"/>
              </w:divBdr>
              <w:divsChild>
                <w:div w:id="12803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764">
      <w:bodyDiv w:val="1"/>
      <w:marLeft w:val="0"/>
      <w:marRight w:val="0"/>
      <w:marTop w:val="0"/>
      <w:marBottom w:val="0"/>
      <w:divBdr>
        <w:top w:val="none" w:sz="0" w:space="0" w:color="auto"/>
        <w:left w:val="none" w:sz="0" w:space="0" w:color="auto"/>
        <w:bottom w:val="none" w:sz="0" w:space="0" w:color="auto"/>
        <w:right w:val="none" w:sz="0" w:space="0" w:color="auto"/>
      </w:divBdr>
    </w:div>
    <w:div w:id="1121459420">
      <w:bodyDiv w:val="1"/>
      <w:marLeft w:val="0"/>
      <w:marRight w:val="0"/>
      <w:marTop w:val="0"/>
      <w:marBottom w:val="0"/>
      <w:divBdr>
        <w:top w:val="none" w:sz="0" w:space="0" w:color="auto"/>
        <w:left w:val="none" w:sz="0" w:space="0" w:color="auto"/>
        <w:bottom w:val="none" w:sz="0" w:space="0" w:color="auto"/>
        <w:right w:val="none" w:sz="0" w:space="0" w:color="auto"/>
      </w:divBdr>
    </w:div>
    <w:div w:id="1155687202">
      <w:bodyDiv w:val="1"/>
      <w:marLeft w:val="0"/>
      <w:marRight w:val="0"/>
      <w:marTop w:val="0"/>
      <w:marBottom w:val="0"/>
      <w:divBdr>
        <w:top w:val="none" w:sz="0" w:space="0" w:color="auto"/>
        <w:left w:val="none" w:sz="0" w:space="0" w:color="auto"/>
        <w:bottom w:val="none" w:sz="0" w:space="0" w:color="auto"/>
        <w:right w:val="none" w:sz="0" w:space="0" w:color="auto"/>
      </w:divBdr>
    </w:div>
    <w:div w:id="1160199286">
      <w:bodyDiv w:val="1"/>
      <w:marLeft w:val="0"/>
      <w:marRight w:val="0"/>
      <w:marTop w:val="0"/>
      <w:marBottom w:val="0"/>
      <w:divBdr>
        <w:top w:val="none" w:sz="0" w:space="0" w:color="auto"/>
        <w:left w:val="none" w:sz="0" w:space="0" w:color="auto"/>
        <w:bottom w:val="none" w:sz="0" w:space="0" w:color="auto"/>
        <w:right w:val="none" w:sz="0" w:space="0" w:color="auto"/>
      </w:divBdr>
    </w:div>
    <w:div w:id="1215044912">
      <w:bodyDiv w:val="1"/>
      <w:marLeft w:val="0"/>
      <w:marRight w:val="0"/>
      <w:marTop w:val="0"/>
      <w:marBottom w:val="0"/>
      <w:divBdr>
        <w:top w:val="none" w:sz="0" w:space="0" w:color="auto"/>
        <w:left w:val="none" w:sz="0" w:space="0" w:color="auto"/>
        <w:bottom w:val="none" w:sz="0" w:space="0" w:color="auto"/>
        <w:right w:val="none" w:sz="0" w:space="0" w:color="auto"/>
      </w:divBdr>
    </w:div>
    <w:div w:id="1232692821">
      <w:bodyDiv w:val="1"/>
      <w:marLeft w:val="0"/>
      <w:marRight w:val="0"/>
      <w:marTop w:val="0"/>
      <w:marBottom w:val="0"/>
      <w:divBdr>
        <w:top w:val="none" w:sz="0" w:space="0" w:color="auto"/>
        <w:left w:val="none" w:sz="0" w:space="0" w:color="auto"/>
        <w:bottom w:val="none" w:sz="0" w:space="0" w:color="auto"/>
        <w:right w:val="none" w:sz="0" w:space="0" w:color="auto"/>
      </w:divBdr>
    </w:div>
    <w:div w:id="1234462991">
      <w:bodyDiv w:val="1"/>
      <w:marLeft w:val="0"/>
      <w:marRight w:val="0"/>
      <w:marTop w:val="0"/>
      <w:marBottom w:val="0"/>
      <w:divBdr>
        <w:top w:val="none" w:sz="0" w:space="0" w:color="auto"/>
        <w:left w:val="none" w:sz="0" w:space="0" w:color="auto"/>
        <w:bottom w:val="none" w:sz="0" w:space="0" w:color="auto"/>
        <w:right w:val="none" w:sz="0" w:space="0" w:color="auto"/>
      </w:divBdr>
    </w:div>
    <w:div w:id="1247957373">
      <w:bodyDiv w:val="1"/>
      <w:marLeft w:val="0"/>
      <w:marRight w:val="0"/>
      <w:marTop w:val="0"/>
      <w:marBottom w:val="0"/>
      <w:divBdr>
        <w:top w:val="none" w:sz="0" w:space="0" w:color="auto"/>
        <w:left w:val="none" w:sz="0" w:space="0" w:color="auto"/>
        <w:bottom w:val="none" w:sz="0" w:space="0" w:color="auto"/>
        <w:right w:val="none" w:sz="0" w:space="0" w:color="auto"/>
      </w:divBdr>
    </w:div>
    <w:div w:id="1285692773">
      <w:bodyDiv w:val="1"/>
      <w:marLeft w:val="0"/>
      <w:marRight w:val="0"/>
      <w:marTop w:val="0"/>
      <w:marBottom w:val="0"/>
      <w:divBdr>
        <w:top w:val="none" w:sz="0" w:space="0" w:color="auto"/>
        <w:left w:val="none" w:sz="0" w:space="0" w:color="auto"/>
        <w:bottom w:val="none" w:sz="0" w:space="0" w:color="auto"/>
        <w:right w:val="none" w:sz="0" w:space="0" w:color="auto"/>
      </w:divBdr>
    </w:div>
    <w:div w:id="1286697804">
      <w:bodyDiv w:val="1"/>
      <w:marLeft w:val="0"/>
      <w:marRight w:val="0"/>
      <w:marTop w:val="0"/>
      <w:marBottom w:val="0"/>
      <w:divBdr>
        <w:top w:val="none" w:sz="0" w:space="0" w:color="auto"/>
        <w:left w:val="none" w:sz="0" w:space="0" w:color="auto"/>
        <w:bottom w:val="none" w:sz="0" w:space="0" w:color="auto"/>
        <w:right w:val="none" w:sz="0" w:space="0" w:color="auto"/>
      </w:divBdr>
    </w:div>
    <w:div w:id="1287544463">
      <w:bodyDiv w:val="1"/>
      <w:marLeft w:val="0"/>
      <w:marRight w:val="0"/>
      <w:marTop w:val="0"/>
      <w:marBottom w:val="0"/>
      <w:divBdr>
        <w:top w:val="none" w:sz="0" w:space="0" w:color="auto"/>
        <w:left w:val="none" w:sz="0" w:space="0" w:color="auto"/>
        <w:bottom w:val="none" w:sz="0" w:space="0" w:color="auto"/>
        <w:right w:val="none" w:sz="0" w:space="0" w:color="auto"/>
      </w:divBdr>
    </w:div>
    <w:div w:id="1291326080">
      <w:bodyDiv w:val="1"/>
      <w:marLeft w:val="0"/>
      <w:marRight w:val="0"/>
      <w:marTop w:val="0"/>
      <w:marBottom w:val="0"/>
      <w:divBdr>
        <w:top w:val="none" w:sz="0" w:space="0" w:color="auto"/>
        <w:left w:val="none" w:sz="0" w:space="0" w:color="auto"/>
        <w:bottom w:val="none" w:sz="0" w:space="0" w:color="auto"/>
        <w:right w:val="none" w:sz="0" w:space="0" w:color="auto"/>
      </w:divBdr>
    </w:div>
    <w:div w:id="1297759952">
      <w:bodyDiv w:val="1"/>
      <w:marLeft w:val="0"/>
      <w:marRight w:val="0"/>
      <w:marTop w:val="0"/>
      <w:marBottom w:val="0"/>
      <w:divBdr>
        <w:top w:val="none" w:sz="0" w:space="0" w:color="auto"/>
        <w:left w:val="none" w:sz="0" w:space="0" w:color="auto"/>
        <w:bottom w:val="none" w:sz="0" w:space="0" w:color="auto"/>
        <w:right w:val="none" w:sz="0" w:space="0" w:color="auto"/>
      </w:divBdr>
    </w:div>
    <w:div w:id="1310212133">
      <w:bodyDiv w:val="1"/>
      <w:marLeft w:val="0"/>
      <w:marRight w:val="0"/>
      <w:marTop w:val="0"/>
      <w:marBottom w:val="0"/>
      <w:divBdr>
        <w:top w:val="none" w:sz="0" w:space="0" w:color="auto"/>
        <w:left w:val="none" w:sz="0" w:space="0" w:color="auto"/>
        <w:bottom w:val="none" w:sz="0" w:space="0" w:color="auto"/>
        <w:right w:val="none" w:sz="0" w:space="0" w:color="auto"/>
      </w:divBdr>
    </w:div>
    <w:div w:id="1316059759">
      <w:bodyDiv w:val="1"/>
      <w:marLeft w:val="0"/>
      <w:marRight w:val="0"/>
      <w:marTop w:val="0"/>
      <w:marBottom w:val="0"/>
      <w:divBdr>
        <w:top w:val="none" w:sz="0" w:space="0" w:color="auto"/>
        <w:left w:val="none" w:sz="0" w:space="0" w:color="auto"/>
        <w:bottom w:val="none" w:sz="0" w:space="0" w:color="auto"/>
        <w:right w:val="none" w:sz="0" w:space="0" w:color="auto"/>
      </w:divBdr>
    </w:div>
    <w:div w:id="1368989841">
      <w:bodyDiv w:val="1"/>
      <w:marLeft w:val="0"/>
      <w:marRight w:val="0"/>
      <w:marTop w:val="0"/>
      <w:marBottom w:val="0"/>
      <w:divBdr>
        <w:top w:val="none" w:sz="0" w:space="0" w:color="auto"/>
        <w:left w:val="none" w:sz="0" w:space="0" w:color="auto"/>
        <w:bottom w:val="none" w:sz="0" w:space="0" w:color="auto"/>
        <w:right w:val="none" w:sz="0" w:space="0" w:color="auto"/>
      </w:divBdr>
    </w:div>
    <w:div w:id="1384795197">
      <w:bodyDiv w:val="1"/>
      <w:marLeft w:val="0"/>
      <w:marRight w:val="0"/>
      <w:marTop w:val="0"/>
      <w:marBottom w:val="0"/>
      <w:divBdr>
        <w:top w:val="none" w:sz="0" w:space="0" w:color="auto"/>
        <w:left w:val="none" w:sz="0" w:space="0" w:color="auto"/>
        <w:bottom w:val="none" w:sz="0" w:space="0" w:color="auto"/>
        <w:right w:val="none" w:sz="0" w:space="0" w:color="auto"/>
      </w:divBdr>
    </w:div>
    <w:div w:id="1394348791">
      <w:bodyDiv w:val="1"/>
      <w:marLeft w:val="0"/>
      <w:marRight w:val="0"/>
      <w:marTop w:val="0"/>
      <w:marBottom w:val="0"/>
      <w:divBdr>
        <w:top w:val="none" w:sz="0" w:space="0" w:color="auto"/>
        <w:left w:val="none" w:sz="0" w:space="0" w:color="auto"/>
        <w:bottom w:val="none" w:sz="0" w:space="0" w:color="auto"/>
        <w:right w:val="none" w:sz="0" w:space="0" w:color="auto"/>
      </w:divBdr>
    </w:div>
    <w:div w:id="1434860129">
      <w:bodyDiv w:val="1"/>
      <w:marLeft w:val="0"/>
      <w:marRight w:val="0"/>
      <w:marTop w:val="0"/>
      <w:marBottom w:val="0"/>
      <w:divBdr>
        <w:top w:val="none" w:sz="0" w:space="0" w:color="auto"/>
        <w:left w:val="none" w:sz="0" w:space="0" w:color="auto"/>
        <w:bottom w:val="none" w:sz="0" w:space="0" w:color="auto"/>
        <w:right w:val="none" w:sz="0" w:space="0" w:color="auto"/>
      </w:divBdr>
    </w:div>
    <w:div w:id="1480734299">
      <w:bodyDiv w:val="1"/>
      <w:marLeft w:val="0"/>
      <w:marRight w:val="0"/>
      <w:marTop w:val="0"/>
      <w:marBottom w:val="0"/>
      <w:divBdr>
        <w:top w:val="none" w:sz="0" w:space="0" w:color="auto"/>
        <w:left w:val="none" w:sz="0" w:space="0" w:color="auto"/>
        <w:bottom w:val="none" w:sz="0" w:space="0" w:color="auto"/>
        <w:right w:val="none" w:sz="0" w:space="0" w:color="auto"/>
      </w:divBdr>
    </w:div>
    <w:div w:id="1494880331">
      <w:bodyDiv w:val="1"/>
      <w:marLeft w:val="0"/>
      <w:marRight w:val="0"/>
      <w:marTop w:val="0"/>
      <w:marBottom w:val="0"/>
      <w:divBdr>
        <w:top w:val="none" w:sz="0" w:space="0" w:color="auto"/>
        <w:left w:val="none" w:sz="0" w:space="0" w:color="auto"/>
        <w:bottom w:val="none" w:sz="0" w:space="0" w:color="auto"/>
        <w:right w:val="none" w:sz="0" w:space="0" w:color="auto"/>
      </w:divBdr>
    </w:div>
    <w:div w:id="1499619045">
      <w:bodyDiv w:val="1"/>
      <w:marLeft w:val="0"/>
      <w:marRight w:val="0"/>
      <w:marTop w:val="0"/>
      <w:marBottom w:val="0"/>
      <w:divBdr>
        <w:top w:val="none" w:sz="0" w:space="0" w:color="auto"/>
        <w:left w:val="none" w:sz="0" w:space="0" w:color="auto"/>
        <w:bottom w:val="none" w:sz="0" w:space="0" w:color="auto"/>
        <w:right w:val="none" w:sz="0" w:space="0" w:color="auto"/>
      </w:divBdr>
    </w:div>
    <w:div w:id="1640763909">
      <w:bodyDiv w:val="1"/>
      <w:marLeft w:val="0"/>
      <w:marRight w:val="0"/>
      <w:marTop w:val="0"/>
      <w:marBottom w:val="0"/>
      <w:divBdr>
        <w:top w:val="none" w:sz="0" w:space="0" w:color="auto"/>
        <w:left w:val="none" w:sz="0" w:space="0" w:color="auto"/>
        <w:bottom w:val="none" w:sz="0" w:space="0" w:color="auto"/>
        <w:right w:val="none" w:sz="0" w:space="0" w:color="auto"/>
      </w:divBdr>
    </w:div>
    <w:div w:id="1654412313">
      <w:bodyDiv w:val="1"/>
      <w:marLeft w:val="0"/>
      <w:marRight w:val="0"/>
      <w:marTop w:val="0"/>
      <w:marBottom w:val="0"/>
      <w:divBdr>
        <w:top w:val="none" w:sz="0" w:space="0" w:color="auto"/>
        <w:left w:val="none" w:sz="0" w:space="0" w:color="auto"/>
        <w:bottom w:val="none" w:sz="0" w:space="0" w:color="auto"/>
        <w:right w:val="none" w:sz="0" w:space="0" w:color="auto"/>
      </w:divBdr>
    </w:div>
    <w:div w:id="1674339963">
      <w:bodyDiv w:val="1"/>
      <w:marLeft w:val="0"/>
      <w:marRight w:val="0"/>
      <w:marTop w:val="0"/>
      <w:marBottom w:val="0"/>
      <w:divBdr>
        <w:top w:val="none" w:sz="0" w:space="0" w:color="auto"/>
        <w:left w:val="none" w:sz="0" w:space="0" w:color="auto"/>
        <w:bottom w:val="none" w:sz="0" w:space="0" w:color="auto"/>
        <w:right w:val="none" w:sz="0" w:space="0" w:color="auto"/>
      </w:divBdr>
    </w:div>
    <w:div w:id="1682779854">
      <w:bodyDiv w:val="1"/>
      <w:marLeft w:val="0"/>
      <w:marRight w:val="0"/>
      <w:marTop w:val="0"/>
      <w:marBottom w:val="0"/>
      <w:divBdr>
        <w:top w:val="none" w:sz="0" w:space="0" w:color="auto"/>
        <w:left w:val="none" w:sz="0" w:space="0" w:color="auto"/>
        <w:bottom w:val="none" w:sz="0" w:space="0" w:color="auto"/>
        <w:right w:val="none" w:sz="0" w:space="0" w:color="auto"/>
      </w:divBdr>
    </w:div>
    <w:div w:id="1683703892">
      <w:bodyDiv w:val="1"/>
      <w:marLeft w:val="0"/>
      <w:marRight w:val="0"/>
      <w:marTop w:val="0"/>
      <w:marBottom w:val="0"/>
      <w:divBdr>
        <w:top w:val="none" w:sz="0" w:space="0" w:color="auto"/>
        <w:left w:val="none" w:sz="0" w:space="0" w:color="auto"/>
        <w:bottom w:val="none" w:sz="0" w:space="0" w:color="auto"/>
        <w:right w:val="none" w:sz="0" w:space="0" w:color="auto"/>
      </w:divBdr>
    </w:div>
    <w:div w:id="1719009550">
      <w:bodyDiv w:val="1"/>
      <w:marLeft w:val="0"/>
      <w:marRight w:val="0"/>
      <w:marTop w:val="0"/>
      <w:marBottom w:val="0"/>
      <w:divBdr>
        <w:top w:val="none" w:sz="0" w:space="0" w:color="auto"/>
        <w:left w:val="none" w:sz="0" w:space="0" w:color="auto"/>
        <w:bottom w:val="none" w:sz="0" w:space="0" w:color="auto"/>
        <w:right w:val="none" w:sz="0" w:space="0" w:color="auto"/>
      </w:divBdr>
    </w:div>
    <w:div w:id="1729451865">
      <w:bodyDiv w:val="1"/>
      <w:marLeft w:val="0"/>
      <w:marRight w:val="0"/>
      <w:marTop w:val="0"/>
      <w:marBottom w:val="0"/>
      <w:divBdr>
        <w:top w:val="none" w:sz="0" w:space="0" w:color="auto"/>
        <w:left w:val="none" w:sz="0" w:space="0" w:color="auto"/>
        <w:bottom w:val="none" w:sz="0" w:space="0" w:color="auto"/>
        <w:right w:val="none" w:sz="0" w:space="0" w:color="auto"/>
      </w:divBdr>
    </w:div>
    <w:div w:id="1737123959">
      <w:bodyDiv w:val="1"/>
      <w:marLeft w:val="0"/>
      <w:marRight w:val="0"/>
      <w:marTop w:val="0"/>
      <w:marBottom w:val="0"/>
      <w:divBdr>
        <w:top w:val="none" w:sz="0" w:space="0" w:color="auto"/>
        <w:left w:val="none" w:sz="0" w:space="0" w:color="auto"/>
        <w:bottom w:val="none" w:sz="0" w:space="0" w:color="auto"/>
        <w:right w:val="none" w:sz="0" w:space="0" w:color="auto"/>
      </w:divBdr>
    </w:div>
    <w:div w:id="1742829711">
      <w:bodyDiv w:val="1"/>
      <w:marLeft w:val="0"/>
      <w:marRight w:val="0"/>
      <w:marTop w:val="0"/>
      <w:marBottom w:val="0"/>
      <w:divBdr>
        <w:top w:val="none" w:sz="0" w:space="0" w:color="auto"/>
        <w:left w:val="none" w:sz="0" w:space="0" w:color="auto"/>
        <w:bottom w:val="none" w:sz="0" w:space="0" w:color="auto"/>
        <w:right w:val="none" w:sz="0" w:space="0" w:color="auto"/>
      </w:divBdr>
    </w:div>
    <w:div w:id="1768427918">
      <w:bodyDiv w:val="1"/>
      <w:marLeft w:val="0"/>
      <w:marRight w:val="0"/>
      <w:marTop w:val="0"/>
      <w:marBottom w:val="0"/>
      <w:divBdr>
        <w:top w:val="none" w:sz="0" w:space="0" w:color="auto"/>
        <w:left w:val="none" w:sz="0" w:space="0" w:color="auto"/>
        <w:bottom w:val="none" w:sz="0" w:space="0" w:color="auto"/>
        <w:right w:val="none" w:sz="0" w:space="0" w:color="auto"/>
      </w:divBdr>
    </w:div>
    <w:div w:id="1778059573">
      <w:bodyDiv w:val="1"/>
      <w:marLeft w:val="0"/>
      <w:marRight w:val="0"/>
      <w:marTop w:val="0"/>
      <w:marBottom w:val="0"/>
      <w:divBdr>
        <w:top w:val="none" w:sz="0" w:space="0" w:color="auto"/>
        <w:left w:val="none" w:sz="0" w:space="0" w:color="auto"/>
        <w:bottom w:val="none" w:sz="0" w:space="0" w:color="auto"/>
        <w:right w:val="none" w:sz="0" w:space="0" w:color="auto"/>
      </w:divBdr>
    </w:div>
    <w:div w:id="1796217523">
      <w:bodyDiv w:val="1"/>
      <w:marLeft w:val="0"/>
      <w:marRight w:val="0"/>
      <w:marTop w:val="0"/>
      <w:marBottom w:val="0"/>
      <w:divBdr>
        <w:top w:val="none" w:sz="0" w:space="0" w:color="auto"/>
        <w:left w:val="none" w:sz="0" w:space="0" w:color="auto"/>
        <w:bottom w:val="none" w:sz="0" w:space="0" w:color="auto"/>
        <w:right w:val="none" w:sz="0" w:space="0" w:color="auto"/>
      </w:divBdr>
    </w:div>
    <w:div w:id="1865052627">
      <w:bodyDiv w:val="1"/>
      <w:marLeft w:val="0"/>
      <w:marRight w:val="0"/>
      <w:marTop w:val="0"/>
      <w:marBottom w:val="0"/>
      <w:divBdr>
        <w:top w:val="none" w:sz="0" w:space="0" w:color="auto"/>
        <w:left w:val="none" w:sz="0" w:space="0" w:color="auto"/>
        <w:bottom w:val="none" w:sz="0" w:space="0" w:color="auto"/>
        <w:right w:val="none" w:sz="0" w:space="0" w:color="auto"/>
      </w:divBdr>
    </w:div>
    <w:div w:id="1913856693">
      <w:bodyDiv w:val="1"/>
      <w:marLeft w:val="0"/>
      <w:marRight w:val="0"/>
      <w:marTop w:val="0"/>
      <w:marBottom w:val="0"/>
      <w:divBdr>
        <w:top w:val="none" w:sz="0" w:space="0" w:color="auto"/>
        <w:left w:val="none" w:sz="0" w:space="0" w:color="auto"/>
        <w:bottom w:val="none" w:sz="0" w:space="0" w:color="auto"/>
        <w:right w:val="none" w:sz="0" w:space="0" w:color="auto"/>
      </w:divBdr>
    </w:div>
    <w:div w:id="1992706540">
      <w:bodyDiv w:val="1"/>
      <w:marLeft w:val="0"/>
      <w:marRight w:val="0"/>
      <w:marTop w:val="0"/>
      <w:marBottom w:val="0"/>
      <w:divBdr>
        <w:top w:val="none" w:sz="0" w:space="0" w:color="auto"/>
        <w:left w:val="none" w:sz="0" w:space="0" w:color="auto"/>
        <w:bottom w:val="none" w:sz="0" w:space="0" w:color="auto"/>
        <w:right w:val="none" w:sz="0" w:space="0" w:color="auto"/>
      </w:divBdr>
    </w:div>
    <w:div w:id="1993485744">
      <w:bodyDiv w:val="1"/>
      <w:marLeft w:val="0"/>
      <w:marRight w:val="0"/>
      <w:marTop w:val="0"/>
      <w:marBottom w:val="0"/>
      <w:divBdr>
        <w:top w:val="none" w:sz="0" w:space="0" w:color="auto"/>
        <w:left w:val="none" w:sz="0" w:space="0" w:color="auto"/>
        <w:bottom w:val="none" w:sz="0" w:space="0" w:color="auto"/>
        <w:right w:val="none" w:sz="0" w:space="0" w:color="auto"/>
      </w:divBdr>
      <w:divsChild>
        <w:div w:id="1624726599">
          <w:marLeft w:val="0"/>
          <w:marRight w:val="0"/>
          <w:marTop w:val="0"/>
          <w:marBottom w:val="0"/>
          <w:divBdr>
            <w:top w:val="none" w:sz="0" w:space="0" w:color="auto"/>
            <w:left w:val="none" w:sz="0" w:space="0" w:color="auto"/>
            <w:bottom w:val="none" w:sz="0" w:space="0" w:color="auto"/>
            <w:right w:val="none" w:sz="0" w:space="0" w:color="auto"/>
          </w:divBdr>
        </w:div>
        <w:div w:id="1333727149">
          <w:marLeft w:val="0"/>
          <w:marRight w:val="0"/>
          <w:marTop w:val="0"/>
          <w:marBottom w:val="0"/>
          <w:divBdr>
            <w:top w:val="none" w:sz="0" w:space="0" w:color="auto"/>
            <w:left w:val="none" w:sz="0" w:space="0" w:color="auto"/>
            <w:bottom w:val="none" w:sz="0" w:space="0" w:color="auto"/>
            <w:right w:val="none" w:sz="0" w:space="0" w:color="auto"/>
          </w:divBdr>
        </w:div>
      </w:divsChild>
    </w:div>
    <w:div w:id="1998872759">
      <w:bodyDiv w:val="1"/>
      <w:marLeft w:val="0"/>
      <w:marRight w:val="0"/>
      <w:marTop w:val="0"/>
      <w:marBottom w:val="0"/>
      <w:divBdr>
        <w:top w:val="none" w:sz="0" w:space="0" w:color="auto"/>
        <w:left w:val="none" w:sz="0" w:space="0" w:color="auto"/>
        <w:bottom w:val="none" w:sz="0" w:space="0" w:color="auto"/>
        <w:right w:val="none" w:sz="0" w:space="0" w:color="auto"/>
      </w:divBdr>
    </w:div>
    <w:div w:id="2050184101">
      <w:bodyDiv w:val="1"/>
      <w:marLeft w:val="0"/>
      <w:marRight w:val="0"/>
      <w:marTop w:val="0"/>
      <w:marBottom w:val="0"/>
      <w:divBdr>
        <w:top w:val="none" w:sz="0" w:space="0" w:color="auto"/>
        <w:left w:val="none" w:sz="0" w:space="0" w:color="auto"/>
        <w:bottom w:val="none" w:sz="0" w:space="0" w:color="auto"/>
        <w:right w:val="none" w:sz="0" w:space="0" w:color="auto"/>
      </w:divBdr>
    </w:div>
    <w:div w:id="2054116060">
      <w:bodyDiv w:val="1"/>
      <w:marLeft w:val="0"/>
      <w:marRight w:val="0"/>
      <w:marTop w:val="0"/>
      <w:marBottom w:val="0"/>
      <w:divBdr>
        <w:top w:val="none" w:sz="0" w:space="0" w:color="auto"/>
        <w:left w:val="none" w:sz="0" w:space="0" w:color="auto"/>
        <w:bottom w:val="none" w:sz="0" w:space="0" w:color="auto"/>
        <w:right w:val="none" w:sz="0" w:space="0" w:color="auto"/>
      </w:divBdr>
      <w:divsChild>
        <w:div w:id="1190920409">
          <w:marLeft w:val="0"/>
          <w:marRight w:val="0"/>
          <w:marTop w:val="0"/>
          <w:marBottom w:val="0"/>
          <w:divBdr>
            <w:top w:val="none" w:sz="0" w:space="0" w:color="auto"/>
            <w:left w:val="none" w:sz="0" w:space="0" w:color="auto"/>
            <w:bottom w:val="none" w:sz="0" w:space="0" w:color="auto"/>
            <w:right w:val="none" w:sz="0" w:space="0" w:color="auto"/>
          </w:divBdr>
          <w:divsChild>
            <w:div w:id="908727536">
              <w:marLeft w:val="0"/>
              <w:marRight w:val="0"/>
              <w:marTop w:val="0"/>
              <w:marBottom w:val="0"/>
              <w:divBdr>
                <w:top w:val="none" w:sz="0" w:space="0" w:color="auto"/>
                <w:left w:val="none" w:sz="0" w:space="0" w:color="auto"/>
                <w:bottom w:val="none" w:sz="0" w:space="0" w:color="auto"/>
                <w:right w:val="none" w:sz="0" w:space="0" w:color="auto"/>
              </w:divBdr>
              <w:divsChild>
                <w:div w:id="18645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3353">
      <w:bodyDiv w:val="1"/>
      <w:marLeft w:val="0"/>
      <w:marRight w:val="0"/>
      <w:marTop w:val="0"/>
      <w:marBottom w:val="0"/>
      <w:divBdr>
        <w:top w:val="none" w:sz="0" w:space="0" w:color="auto"/>
        <w:left w:val="none" w:sz="0" w:space="0" w:color="auto"/>
        <w:bottom w:val="none" w:sz="0" w:space="0" w:color="auto"/>
        <w:right w:val="none" w:sz="0" w:space="0" w:color="auto"/>
      </w:divBdr>
      <w:divsChild>
        <w:div w:id="310908325">
          <w:marLeft w:val="0"/>
          <w:marRight w:val="0"/>
          <w:marTop w:val="0"/>
          <w:marBottom w:val="0"/>
          <w:divBdr>
            <w:top w:val="none" w:sz="0" w:space="0" w:color="auto"/>
            <w:left w:val="none" w:sz="0" w:space="0" w:color="auto"/>
            <w:bottom w:val="none" w:sz="0" w:space="0" w:color="auto"/>
            <w:right w:val="none" w:sz="0" w:space="0" w:color="auto"/>
          </w:divBdr>
          <w:divsChild>
            <w:div w:id="1823303561">
              <w:marLeft w:val="0"/>
              <w:marRight w:val="0"/>
              <w:marTop w:val="0"/>
              <w:marBottom w:val="0"/>
              <w:divBdr>
                <w:top w:val="none" w:sz="0" w:space="0" w:color="auto"/>
                <w:left w:val="none" w:sz="0" w:space="0" w:color="auto"/>
                <w:bottom w:val="none" w:sz="0" w:space="0" w:color="auto"/>
                <w:right w:val="none" w:sz="0" w:space="0" w:color="auto"/>
              </w:divBdr>
              <w:divsChild>
                <w:div w:id="8758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2628">
      <w:bodyDiv w:val="1"/>
      <w:marLeft w:val="0"/>
      <w:marRight w:val="0"/>
      <w:marTop w:val="0"/>
      <w:marBottom w:val="0"/>
      <w:divBdr>
        <w:top w:val="none" w:sz="0" w:space="0" w:color="auto"/>
        <w:left w:val="none" w:sz="0" w:space="0" w:color="auto"/>
        <w:bottom w:val="none" w:sz="0" w:space="0" w:color="auto"/>
        <w:right w:val="none" w:sz="0" w:space="0" w:color="auto"/>
      </w:divBdr>
    </w:div>
    <w:div w:id="2070298358">
      <w:bodyDiv w:val="1"/>
      <w:marLeft w:val="0"/>
      <w:marRight w:val="0"/>
      <w:marTop w:val="0"/>
      <w:marBottom w:val="0"/>
      <w:divBdr>
        <w:top w:val="none" w:sz="0" w:space="0" w:color="auto"/>
        <w:left w:val="none" w:sz="0" w:space="0" w:color="auto"/>
        <w:bottom w:val="none" w:sz="0" w:space="0" w:color="auto"/>
        <w:right w:val="none" w:sz="0" w:space="0" w:color="auto"/>
      </w:divBdr>
    </w:div>
    <w:div w:id="2096241683">
      <w:bodyDiv w:val="1"/>
      <w:marLeft w:val="0"/>
      <w:marRight w:val="0"/>
      <w:marTop w:val="0"/>
      <w:marBottom w:val="0"/>
      <w:divBdr>
        <w:top w:val="none" w:sz="0" w:space="0" w:color="auto"/>
        <w:left w:val="none" w:sz="0" w:space="0" w:color="auto"/>
        <w:bottom w:val="none" w:sz="0" w:space="0" w:color="auto"/>
        <w:right w:val="none" w:sz="0" w:space="0" w:color="auto"/>
      </w:divBdr>
      <w:divsChild>
        <w:div w:id="369230980">
          <w:marLeft w:val="0"/>
          <w:marRight w:val="0"/>
          <w:marTop w:val="0"/>
          <w:marBottom w:val="0"/>
          <w:divBdr>
            <w:top w:val="none" w:sz="0" w:space="0" w:color="auto"/>
            <w:left w:val="none" w:sz="0" w:space="0" w:color="auto"/>
            <w:bottom w:val="none" w:sz="0" w:space="0" w:color="auto"/>
            <w:right w:val="none" w:sz="0" w:space="0" w:color="auto"/>
          </w:divBdr>
        </w:div>
        <w:div w:id="1210143673">
          <w:marLeft w:val="0"/>
          <w:marRight w:val="0"/>
          <w:marTop w:val="0"/>
          <w:marBottom w:val="0"/>
          <w:divBdr>
            <w:top w:val="none" w:sz="0" w:space="0" w:color="auto"/>
            <w:left w:val="none" w:sz="0" w:space="0" w:color="auto"/>
            <w:bottom w:val="none" w:sz="0" w:space="0" w:color="auto"/>
            <w:right w:val="none" w:sz="0" w:space="0" w:color="auto"/>
          </w:divBdr>
        </w:div>
        <w:div w:id="2066445750">
          <w:marLeft w:val="0"/>
          <w:marRight w:val="0"/>
          <w:marTop w:val="0"/>
          <w:marBottom w:val="0"/>
          <w:divBdr>
            <w:top w:val="none" w:sz="0" w:space="0" w:color="auto"/>
            <w:left w:val="none" w:sz="0" w:space="0" w:color="auto"/>
            <w:bottom w:val="none" w:sz="0" w:space="0" w:color="auto"/>
            <w:right w:val="none" w:sz="0" w:space="0" w:color="auto"/>
          </w:divBdr>
          <w:divsChild>
            <w:div w:id="128014659">
              <w:marLeft w:val="0"/>
              <w:marRight w:val="0"/>
              <w:marTop w:val="0"/>
              <w:marBottom w:val="0"/>
              <w:divBdr>
                <w:top w:val="none" w:sz="0" w:space="0" w:color="auto"/>
                <w:left w:val="none" w:sz="0" w:space="0" w:color="auto"/>
                <w:bottom w:val="none" w:sz="0" w:space="0" w:color="auto"/>
                <w:right w:val="none" w:sz="0" w:space="0" w:color="auto"/>
              </w:divBdr>
            </w:div>
            <w:div w:id="1634287053">
              <w:marLeft w:val="0"/>
              <w:marRight w:val="0"/>
              <w:marTop w:val="0"/>
              <w:marBottom w:val="0"/>
              <w:divBdr>
                <w:top w:val="none" w:sz="0" w:space="0" w:color="auto"/>
                <w:left w:val="none" w:sz="0" w:space="0" w:color="auto"/>
                <w:bottom w:val="none" w:sz="0" w:space="0" w:color="auto"/>
                <w:right w:val="none" w:sz="0" w:space="0" w:color="auto"/>
              </w:divBdr>
            </w:div>
            <w:div w:id="1790902666">
              <w:marLeft w:val="0"/>
              <w:marRight w:val="0"/>
              <w:marTop w:val="0"/>
              <w:marBottom w:val="0"/>
              <w:divBdr>
                <w:top w:val="none" w:sz="0" w:space="0" w:color="auto"/>
                <w:left w:val="none" w:sz="0" w:space="0" w:color="auto"/>
                <w:bottom w:val="none" w:sz="0" w:space="0" w:color="auto"/>
                <w:right w:val="none" w:sz="0" w:space="0" w:color="auto"/>
              </w:divBdr>
            </w:div>
            <w:div w:id="1278877038">
              <w:marLeft w:val="0"/>
              <w:marRight w:val="0"/>
              <w:marTop w:val="0"/>
              <w:marBottom w:val="0"/>
              <w:divBdr>
                <w:top w:val="none" w:sz="0" w:space="0" w:color="auto"/>
                <w:left w:val="none" w:sz="0" w:space="0" w:color="auto"/>
                <w:bottom w:val="none" w:sz="0" w:space="0" w:color="auto"/>
                <w:right w:val="none" w:sz="0" w:space="0" w:color="auto"/>
              </w:divBdr>
            </w:div>
            <w:div w:id="1943101063">
              <w:marLeft w:val="0"/>
              <w:marRight w:val="0"/>
              <w:marTop w:val="0"/>
              <w:marBottom w:val="0"/>
              <w:divBdr>
                <w:top w:val="none" w:sz="0" w:space="0" w:color="auto"/>
                <w:left w:val="none" w:sz="0" w:space="0" w:color="auto"/>
                <w:bottom w:val="none" w:sz="0" w:space="0" w:color="auto"/>
                <w:right w:val="none" w:sz="0" w:space="0" w:color="auto"/>
              </w:divBdr>
            </w:div>
          </w:divsChild>
        </w:div>
        <w:div w:id="1050298528">
          <w:marLeft w:val="0"/>
          <w:marRight w:val="0"/>
          <w:marTop w:val="0"/>
          <w:marBottom w:val="0"/>
          <w:divBdr>
            <w:top w:val="none" w:sz="0" w:space="0" w:color="auto"/>
            <w:left w:val="none" w:sz="0" w:space="0" w:color="auto"/>
            <w:bottom w:val="none" w:sz="0" w:space="0" w:color="auto"/>
            <w:right w:val="none" w:sz="0" w:space="0" w:color="auto"/>
          </w:divBdr>
          <w:divsChild>
            <w:div w:id="1687172335">
              <w:marLeft w:val="0"/>
              <w:marRight w:val="0"/>
              <w:marTop w:val="0"/>
              <w:marBottom w:val="0"/>
              <w:divBdr>
                <w:top w:val="none" w:sz="0" w:space="0" w:color="auto"/>
                <w:left w:val="none" w:sz="0" w:space="0" w:color="auto"/>
                <w:bottom w:val="none" w:sz="0" w:space="0" w:color="auto"/>
                <w:right w:val="none" w:sz="0" w:space="0" w:color="auto"/>
              </w:divBdr>
            </w:div>
            <w:div w:id="1242135676">
              <w:marLeft w:val="0"/>
              <w:marRight w:val="0"/>
              <w:marTop w:val="0"/>
              <w:marBottom w:val="0"/>
              <w:divBdr>
                <w:top w:val="none" w:sz="0" w:space="0" w:color="auto"/>
                <w:left w:val="none" w:sz="0" w:space="0" w:color="auto"/>
                <w:bottom w:val="none" w:sz="0" w:space="0" w:color="auto"/>
                <w:right w:val="none" w:sz="0" w:space="0" w:color="auto"/>
              </w:divBdr>
            </w:div>
            <w:div w:id="1577008079">
              <w:marLeft w:val="0"/>
              <w:marRight w:val="0"/>
              <w:marTop w:val="0"/>
              <w:marBottom w:val="0"/>
              <w:divBdr>
                <w:top w:val="none" w:sz="0" w:space="0" w:color="auto"/>
                <w:left w:val="none" w:sz="0" w:space="0" w:color="auto"/>
                <w:bottom w:val="none" w:sz="0" w:space="0" w:color="auto"/>
                <w:right w:val="none" w:sz="0" w:space="0" w:color="auto"/>
              </w:divBdr>
            </w:div>
            <w:div w:id="455566163">
              <w:marLeft w:val="0"/>
              <w:marRight w:val="0"/>
              <w:marTop w:val="0"/>
              <w:marBottom w:val="0"/>
              <w:divBdr>
                <w:top w:val="none" w:sz="0" w:space="0" w:color="auto"/>
                <w:left w:val="none" w:sz="0" w:space="0" w:color="auto"/>
                <w:bottom w:val="none" w:sz="0" w:space="0" w:color="auto"/>
                <w:right w:val="none" w:sz="0" w:space="0" w:color="auto"/>
              </w:divBdr>
            </w:div>
            <w:div w:id="314797492">
              <w:marLeft w:val="0"/>
              <w:marRight w:val="0"/>
              <w:marTop w:val="0"/>
              <w:marBottom w:val="0"/>
              <w:divBdr>
                <w:top w:val="none" w:sz="0" w:space="0" w:color="auto"/>
                <w:left w:val="none" w:sz="0" w:space="0" w:color="auto"/>
                <w:bottom w:val="none" w:sz="0" w:space="0" w:color="auto"/>
                <w:right w:val="none" w:sz="0" w:space="0" w:color="auto"/>
              </w:divBdr>
            </w:div>
          </w:divsChild>
        </w:div>
        <w:div w:id="1385300107">
          <w:marLeft w:val="0"/>
          <w:marRight w:val="0"/>
          <w:marTop w:val="0"/>
          <w:marBottom w:val="0"/>
          <w:divBdr>
            <w:top w:val="none" w:sz="0" w:space="0" w:color="auto"/>
            <w:left w:val="none" w:sz="0" w:space="0" w:color="auto"/>
            <w:bottom w:val="none" w:sz="0" w:space="0" w:color="auto"/>
            <w:right w:val="none" w:sz="0" w:space="0" w:color="auto"/>
          </w:divBdr>
        </w:div>
        <w:div w:id="1441333864">
          <w:marLeft w:val="0"/>
          <w:marRight w:val="0"/>
          <w:marTop w:val="0"/>
          <w:marBottom w:val="0"/>
          <w:divBdr>
            <w:top w:val="none" w:sz="0" w:space="0" w:color="auto"/>
            <w:left w:val="none" w:sz="0" w:space="0" w:color="auto"/>
            <w:bottom w:val="none" w:sz="0" w:space="0" w:color="auto"/>
            <w:right w:val="none" w:sz="0" w:space="0" w:color="auto"/>
          </w:divBdr>
        </w:div>
        <w:div w:id="1437361411">
          <w:marLeft w:val="0"/>
          <w:marRight w:val="0"/>
          <w:marTop w:val="0"/>
          <w:marBottom w:val="0"/>
          <w:divBdr>
            <w:top w:val="none" w:sz="0" w:space="0" w:color="auto"/>
            <w:left w:val="none" w:sz="0" w:space="0" w:color="auto"/>
            <w:bottom w:val="none" w:sz="0" w:space="0" w:color="auto"/>
            <w:right w:val="none" w:sz="0" w:space="0" w:color="auto"/>
          </w:divBdr>
        </w:div>
        <w:div w:id="1560169244">
          <w:marLeft w:val="0"/>
          <w:marRight w:val="0"/>
          <w:marTop w:val="0"/>
          <w:marBottom w:val="0"/>
          <w:divBdr>
            <w:top w:val="none" w:sz="0" w:space="0" w:color="auto"/>
            <w:left w:val="none" w:sz="0" w:space="0" w:color="auto"/>
            <w:bottom w:val="none" w:sz="0" w:space="0" w:color="auto"/>
            <w:right w:val="none" w:sz="0" w:space="0" w:color="auto"/>
          </w:divBdr>
        </w:div>
      </w:divsChild>
    </w:div>
    <w:div w:id="2109738618">
      <w:bodyDiv w:val="1"/>
      <w:marLeft w:val="0"/>
      <w:marRight w:val="0"/>
      <w:marTop w:val="0"/>
      <w:marBottom w:val="0"/>
      <w:divBdr>
        <w:top w:val="none" w:sz="0" w:space="0" w:color="auto"/>
        <w:left w:val="none" w:sz="0" w:space="0" w:color="auto"/>
        <w:bottom w:val="none" w:sz="0" w:space="0" w:color="auto"/>
        <w:right w:val="none" w:sz="0" w:space="0" w:color="auto"/>
      </w:divBdr>
    </w:div>
    <w:div w:id="2115712096">
      <w:bodyDiv w:val="1"/>
      <w:marLeft w:val="0"/>
      <w:marRight w:val="0"/>
      <w:marTop w:val="0"/>
      <w:marBottom w:val="0"/>
      <w:divBdr>
        <w:top w:val="none" w:sz="0" w:space="0" w:color="auto"/>
        <w:left w:val="none" w:sz="0" w:space="0" w:color="auto"/>
        <w:bottom w:val="none" w:sz="0" w:space="0" w:color="auto"/>
        <w:right w:val="none" w:sz="0" w:space="0" w:color="auto"/>
      </w:divBdr>
    </w:div>
    <w:div w:id="2119257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7.png"/><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1.png"/><Relationship Id="rId159" Type="http://schemas.openxmlformats.org/officeDocument/2006/relationships/footer" Target="footer3.xml"/><Relationship Id="rId107" Type="http://schemas.openxmlformats.org/officeDocument/2006/relationships/image" Target="media/image84.png"/><Relationship Id="rId11" Type="http://schemas.openxmlformats.org/officeDocument/2006/relationships/image" Target="media/image1.jpg"/><Relationship Id="rId32" Type="http://schemas.openxmlformats.org/officeDocument/2006/relationships/image" Target="cid:image013.png@01D77968.018545B0" TargetMode="External"/><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105.png"/><Relationship Id="rId149" Type="http://schemas.openxmlformats.org/officeDocument/2006/relationships/image" Target="media/image122.png"/><Relationship Id="rId5" Type="http://schemas.openxmlformats.org/officeDocument/2006/relationships/numbering" Target="numbering.xml"/><Relationship Id="rId95" Type="http://schemas.openxmlformats.org/officeDocument/2006/relationships/image" Target="media/image72.png"/><Relationship Id="rId160" Type="http://schemas.openxmlformats.org/officeDocument/2006/relationships/header" Target="header5.xml"/><Relationship Id="rId22" Type="http://schemas.openxmlformats.org/officeDocument/2006/relationships/image" Target="cid:image008.png@01D77968.018545B0" TargetMode="External"/><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image" Target="media/image95.png"/><Relationship Id="rId139" Type="http://schemas.openxmlformats.org/officeDocument/2006/relationships/image" Target="media/image112.png"/><Relationship Id="rId85" Type="http://schemas.openxmlformats.org/officeDocument/2006/relationships/image" Target="media/image62.png"/><Relationship Id="rId150" Type="http://schemas.openxmlformats.org/officeDocument/2006/relationships/image" Target="media/image123.png"/><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image" Target="cid:image004.png@01D77968.4A464D80" TargetMode="External"/><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cid:image011.png@01D77968.018545B0" TargetMode="External"/><Relationship Id="rId49" Type="http://schemas.openxmlformats.org/officeDocument/2006/relationships/image" Target="media/image26.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7.png"/><Relationship Id="rId135" Type="http://schemas.microsoft.com/office/2018/08/relationships/commentsExtensible" Target="commentsExtensible.xml"/><Relationship Id="rId151" Type="http://schemas.openxmlformats.org/officeDocument/2006/relationships/image" Target="media/image124.png"/><Relationship Id="rId156" Type="http://schemas.openxmlformats.org/officeDocument/2006/relationships/image" Target="media/image129.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cid:image014.png@01D77968.018545B0"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4.png"/><Relationship Id="rId146" Type="http://schemas.openxmlformats.org/officeDocument/2006/relationships/image" Target="media/image119.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9.png"/><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cid:image009.png@01D77968.018545B0"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09.png"/><Relationship Id="rId157" Type="http://schemas.openxmlformats.org/officeDocument/2006/relationships/image" Target="media/image130.pn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25.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cid:image012.png@01D77968.018545B0" TargetMode="External"/><Relationship Id="rId35" Type="http://schemas.openxmlformats.org/officeDocument/2006/relationships/image" Target="media/image14.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0.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5.png"/><Relationship Id="rId163"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image" Target="media/image110.png"/><Relationship Id="rId158"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comments" Target="comments.xml"/><Relationship Id="rId153" Type="http://schemas.openxmlformats.org/officeDocument/2006/relationships/image" Target="media/image126.png"/><Relationship Id="rId15" Type="http://schemas.openxmlformats.org/officeDocument/2006/relationships/header" Target="header2.xml"/><Relationship Id="rId36" Type="http://schemas.openxmlformats.org/officeDocument/2006/relationships/image" Target="cid:image015.png@01D77968.018545B0" TargetMode="External"/><Relationship Id="rId57" Type="http://schemas.openxmlformats.org/officeDocument/2006/relationships/image" Target="media/image34.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cid:image010.png@01D77968.018545B0" TargetMode="External"/><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microsoft.com/office/2011/relationships/commentsExtended" Target="commentsExtended.xml"/><Relationship Id="rId154" Type="http://schemas.openxmlformats.org/officeDocument/2006/relationships/image" Target="media/image127.png"/><Relationship Id="rId16" Type="http://schemas.openxmlformats.org/officeDocument/2006/relationships/footer" Target="footer2.xml"/><Relationship Id="rId37" Type="http://schemas.openxmlformats.org/officeDocument/2006/relationships/image" Target="media/image15.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17.png"/><Relationship Id="rId90" Type="http://schemas.openxmlformats.org/officeDocument/2006/relationships/image" Target="media/image67.png"/><Relationship Id="rId27" Type="http://schemas.openxmlformats.org/officeDocument/2006/relationships/image" Target="media/image10.png"/><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image" Target="media/image90.png"/><Relationship Id="rId134" Type="http://schemas.microsoft.com/office/2016/09/relationships/commentsIds" Target="commentsIds.xml"/><Relationship Id="rId80" Type="http://schemas.openxmlformats.org/officeDocument/2006/relationships/image" Target="media/image57.png"/><Relationship Id="rId155" Type="http://schemas.openxmlformats.org/officeDocument/2006/relationships/image" Target="media/image12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Downloads\SynitiSolutionsProductDoc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50C26D61D047EEB80FE98ECE7E69F7"/>
        <w:category>
          <w:name w:val="General"/>
          <w:gallery w:val="placeholder"/>
        </w:category>
        <w:types>
          <w:type w:val="bbPlcHdr"/>
        </w:types>
        <w:behaviors>
          <w:behavior w:val="content"/>
        </w:behaviors>
        <w:guid w:val="{2FEBE3FB-F26B-4377-8880-78C7BAB22CEC}"/>
      </w:docPartPr>
      <w:docPartBody>
        <w:p w:rsidR="006947DA" w:rsidRDefault="005A63BD">
          <w:pPr>
            <w:pStyle w:val="7E50C26D61D047EEB80FE98ECE7E69F7"/>
          </w:pPr>
          <w:r w:rsidRPr="00F034A1">
            <w:rPr>
              <w:rStyle w:val="PlaceholderText"/>
            </w:rPr>
            <w:t>[Title]</w:t>
          </w:r>
        </w:p>
      </w:docPartBody>
    </w:docPart>
    <w:docPart>
      <w:docPartPr>
        <w:name w:val="FC8FFDAB60F1464FA5AB67C8D85C1B02"/>
        <w:category>
          <w:name w:val="General"/>
          <w:gallery w:val="placeholder"/>
        </w:category>
        <w:types>
          <w:type w:val="bbPlcHdr"/>
        </w:types>
        <w:behaviors>
          <w:behavior w:val="content"/>
        </w:behaviors>
        <w:guid w:val="{A52F021F-0E31-4DED-A330-64C422605455}"/>
      </w:docPartPr>
      <w:docPartBody>
        <w:p w:rsidR="006947DA" w:rsidRDefault="005A63BD">
          <w:pPr>
            <w:pStyle w:val="FC8FFDAB60F1464FA5AB67C8D85C1B02"/>
          </w:pPr>
          <w:r w:rsidRPr="00F034A1">
            <w:rPr>
              <w:rStyle w:val="PlaceholderText"/>
            </w:rPr>
            <w:t>[Subject]</w:t>
          </w:r>
        </w:p>
      </w:docPartBody>
    </w:docPart>
    <w:docPart>
      <w:docPartPr>
        <w:name w:val="3C8E1B7C8AB04322A1E917D6C6927467"/>
        <w:category>
          <w:name w:val="General"/>
          <w:gallery w:val="placeholder"/>
        </w:category>
        <w:types>
          <w:type w:val="bbPlcHdr"/>
        </w:types>
        <w:behaviors>
          <w:behavior w:val="content"/>
        </w:behaviors>
        <w:guid w:val="{23A35A50-3FAA-4F6E-B2A6-41A8BBB141D3}"/>
      </w:docPartPr>
      <w:docPartBody>
        <w:p w:rsidR="006947DA" w:rsidRDefault="005A63BD">
          <w:pPr>
            <w:pStyle w:val="3C8E1B7C8AB04322A1E917D6C6927467"/>
          </w:pPr>
          <w:r w:rsidRPr="00F034A1">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terstate Bold">
    <w:altName w:val="Calibri"/>
    <w:panose1 w:val="020B0604020202020204"/>
    <w:charset w:val="00"/>
    <w:family w:val="modern"/>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Interstate Light">
    <w:altName w:val="Calibri"/>
    <w:panose1 w:val="020B0604020202020204"/>
    <w:charset w:val="00"/>
    <w:family w:val="moder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500000000020000"/>
    <w:charset w:val="4D"/>
    <w:family w:val="auto"/>
    <w:notTrueType/>
    <w:pitch w:val="default"/>
    <w:sig w:usb0="00000003" w:usb1="00000000" w:usb2="00000000" w:usb3="00000000" w:csb0="00000001" w:csb1="00000000"/>
  </w:font>
  <w:font w:name="Minion Pro">
    <w:altName w:val="Cambria Math"/>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duit ITC Std">
    <w:altName w:val="Calibri"/>
    <w:panose1 w:val="020B0604020202020204"/>
    <w:charset w:val="00"/>
    <w:family w:val="modern"/>
    <w:notTrueType/>
    <w:pitch w:val="variable"/>
    <w:sig w:usb0="800000AF" w:usb1="5000205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3BD"/>
    <w:rsid w:val="002566E3"/>
    <w:rsid w:val="005A63BD"/>
    <w:rsid w:val="00627CB9"/>
    <w:rsid w:val="006947DA"/>
    <w:rsid w:val="006B04F6"/>
    <w:rsid w:val="0078195C"/>
    <w:rsid w:val="00817387"/>
    <w:rsid w:val="00995074"/>
    <w:rsid w:val="00D631B9"/>
    <w:rsid w:val="00E13D19"/>
    <w:rsid w:val="00E37E3E"/>
    <w:rsid w:val="00EF5DCB"/>
    <w:rsid w:val="00F430B8"/>
    <w:rsid w:val="00F46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E50C26D61D047EEB80FE98ECE7E69F7">
    <w:name w:val="7E50C26D61D047EEB80FE98ECE7E69F7"/>
  </w:style>
  <w:style w:type="paragraph" w:customStyle="1" w:styleId="FC8FFDAB60F1464FA5AB67C8D85C1B02">
    <w:name w:val="FC8FFDAB60F1464FA5AB67C8D85C1B02"/>
  </w:style>
  <w:style w:type="paragraph" w:customStyle="1" w:styleId="3C8E1B7C8AB04322A1E917D6C6927467">
    <w:name w:val="3C8E1B7C8AB04322A1E917D6C6927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BD96717A23AE4D8E44562B8A7BEDDF" ma:contentTypeVersion="10" ma:contentTypeDescription="Create a new document." ma:contentTypeScope="" ma:versionID="0f9739259b5ee3047acbc6b8d5ab68ba">
  <xsd:schema xmlns:xsd="http://www.w3.org/2001/XMLSchema" xmlns:xs="http://www.w3.org/2001/XMLSchema" xmlns:p="http://schemas.microsoft.com/office/2006/metadata/properties" xmlns:ns2="080e3f4d-1ba3-4c5d-ac7f-49e77a9a9956" xmlns:ns3="bab2a336-934a-4be8-af69-6aefad025a59" targetNamespace="http://schemas.microsoft.com/office/2006/metadata/properties" ma:root="true" ma:fieldsID="be3b05498ebbe5caf5403f64646f46ab" ns2:_="" ns3:_="">
    <xsd:import namespace="080e3f4d-1ba3-4c5d-ac7f-49e77a9a9956"/>
    <xsd:import namespace="bab2a336-934a-4be8-af69-6aefad025a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0e3f4d-1ba3-4c5d-ac7f-49e77a9a9956"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2a336-934a-4be8-af69-6aefad025a59"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6D0608-5118-498F-A148-084EB3D69C0C}">
  <ds:schemaRefs>
    <ds:schemaRef ds:uri="http://schemas.openxmlformats.org/officeDocument/2006/bibliography"/>
  </ds:schemaRefs>
</ds:datastoreItem>
</file>

<file path=customXml/itemProps2.xml><?xml version="1.0" encoding="utf-8"?>
<ds:datastoreItem xmlns:ds="http://schemas.openxmlformats.org/officeDocument/2006/customXml" ds:itemID="{B54B0739-3288-4BC4-8F44-0C72F8EA51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6733E8-3177-449C-AF49-A6E488A48CA7}">
  <ds:schemaRefs>
    <ds:schemaRef ds:uri="http://schemas.microsoft.com/sharepoint/v3/contenttype/forms"/>
  </ds:schemaRefs>
</ds:datastoreItem>
</file>

<file path=customXml/itemProps4.xml><?xml version="1.0" encoding="utf-8"?>
<ds:datastoreItem xmlns:ds="http://schemas.openxmlformats.org/officeDocument/2006/customXml" ds:itemID="{2A6EEEC7-A6F8-4EC5-B2CC-3FA3A8A2EB40}"/>
</file>

<file path=docProps/app.xml><?xml version="1.0" encoding="utf-8"?>
<Properties xmlns="http://schemas.openxmlformats.org/officeDocument/2006/extended-properties" xmlns:vt="http://schemas.openxmlformats.org/officeDocument/2006/docPropsVTypes">
  <Template>C:\Users\karen\Downloads\SynitiSolutionsProductDocTemplate.dotx</Template>
  <TotalTime>1771</TotalTime>
  <Pages>40</Pages>
  <Words>3924</Words>
  <Characters>22373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Concento Rapid Data Governance</vt:lpstr>
    </vt:vector>
  </TitlesOfParts>
  <Company>Microsoft</Company>
  <LinksUpToDate>false</LinksUpToDate>
  <CharactersWithSpaces>26245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Concento Rapid Data Governance</dc:title>
  <dc:subject>User Guide</dc:subject>
  <dc:creator>karene</dc:creator>
  <cp:keywords/>
  <dc:description/>
  <cp:lastModifiedBy>Sanju Choudhary</cp:lastModifiedBy>
  <cp:revision>68</cp:revision>
  <cp:lastPrinted>2021-11-12T00:31:00Z</cp:lastPrinted>
  <dcterms:created xsi:type="dcterms:W3CDTF">2021-11-10T20:49:00Z</dcterms:created>
  <dcterms:modified xsi:type="dcterms:W3CDTF">2021-12-01T17:20:00Z</dcterms:modified>
  <cp:category>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0x01010094BD96717A23AE4D8E44562B8A7BEDDF</vt:lpwstr>
  </property>
  <property fmtid="{D5CDD505-2E9C-101B-9397-08002B2CF9AE}" pid="3" name="ComplianceAssetId">
    <vt:lpwstr/>
  </property>
</Properties>
</file>